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EFE6" w14:textId="77777777" w:rsidR="00B0210B" w:rsidRDefault="0032662F" w:rsidP="00B0210B">
      <w:pPr>
        <w:spacing w:after="120"/>
        <w:ind w:left="-851"/>
        <w:jc w:val="center"/>
        <w:rPr>
          <w:rFonts w:asciiTheme="minorHAnsi" w:eastAsia="Calibri" w:hAnsiTheme="minorHAnsi" w:cs="Arial"/>
          <w:b/>
          <w:bCs/>
          <w:szCs w:val="20"/>
          <w:u w:val="single"/>
        </w:rPr>
      </w:pPr>
      <w:r>
        <w:rPr>
          <w:rFonts w:asciiTheme="minorHAnsi" w:eastAsia="Calibri" w:hAnsiTheme="minorHAnsi" w:cs="Arial"/>
          <w:b/>
          <w:bCs/>
          <w:szCs w:val="20"/>
          <w:u w:val="single"/>
        </w:rPr>
        <w:t xml:space="preserve">Geografia 5 - </w:t>
      </w:r>
      <w:r w:rsidR="008E71D9" w:rsidRPr="00C42B75">
        <w:rPr>
          <w:rFonts w:asciiTheme="minorHAnsi" w:eastAsia="Calibri" w:hAnsiTheme="minorHAnsi" w:cs="Arial"/>
          <w:b/>
          <w:bCs/>
          <w:szCs w:val="20"/>
          <w:u w:val="single"/>
        </w:rPr>
        <w:t>Wymagania edu</w:t>
      </w:r>
      <w:r w:rsidR="0074072E" w:rsidRPr="00C42B75">
        <w:rPr>
          <w:rFonts w:asciiTheme="minorHAnsi" w:eastAsia="Calibri" w:hAnsiTheme="minorHAnsi" w:cs="Arial"/>
          <w:b/>
          <w:bCs/>
          <w:szCs w:val="20"/>
          <w:u w:val="single"/>
        </w:rPr>
        <w:t xml:space="preserve">kacyjne </w:t>
      </w:r>
      <w:r>
        <w:rPr>
          <w:rFonts w:asciiTheme="minorHAnsi" w:eastAsia="Calibri" w:hAnsiTheme="minorHAnsi" w:cs="Arial"/>
          <w:b/>
          <w:bCs/>
          <w:szCs w:val="20"/>
          <w:u w:val="single"/>
        </w:rPr>
        <w:t>na poszczególne stopnie szkolne</w:t>
      </w:r>
    </w:p>
    <w:p w14:paraId="7A8DFCCC" w14:textId="0E9279AB" w:rsidR="00B0210B" w:rsidRPr="00B0210B" w:rsidRDefault="008E71D9" w:rsidP="00B0210B">
      <w:pPr>
        <w:spacing w:after="120"/>
        <w:ind w:left="-851"/>
        <w:rPr>
          <w:rFonts w:asciiTheme="minorHAnsi" w:hAnsiTheme="minorHAnsi" w:cs="Arial"/>
          <w:sz w:val="20"/>
          <w:szCs w:val="20"/>
        </w:rPr>
      </w:pPr>
      <w:r w:rsidRPr="00C42B75">
        <w:rPr>
          <w:rFonts w:asciiTheme="minorHAnsi" w:eastAsia="Calibri" w:hAnsiTheme="minorHAnsi" w:cs="Arial"/>
          <w:b/>
          <w:bCs/>
          <w:szCs w:val="20"/>
          <w:u w:val="single"/>
        </w:rPr>
        <w:br/>
      </w:r>
      <w:r w:rsidR="00B0210B">
        <w:rPr>
          <w:rFonts w:asciiTheme="minorHAnsi" w:hAnsiTheme="minorHAnsi" w:cs="Arial"/>
          <w:sz w:val="20"/>
          <w:szCs w:val="20"/>
        </w:rPr>
        <w:t>Ocenie podlegają wypowiedzi ustne, sprawdziany, kartkówki, zadania ćwiczeniowe i praca własna w czasie lekcji, zeszyt przedmiotowy, dzielenie się wiedzą z innymi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0B047DA5" w14:textId="77777777" w:rsidTr="00577D1D">
        <w:trPr>
          <w:trHeight w:val="340"/>
        </w:trPr>
        <w:tc>
          <w:tcPr>
            <w:tcW w:w="15875" w:type="dxa"/>
            <w:gridSpan w:val="5"/>
            <w:vAlign w:val="center"/>
          </w:tcPr>
          <w:p w14:paraId="1573800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Wymagania na poszczególne </w:t>
            </w:r>
            <w:r w:rsidR="0032662F">
              <w:rPr>
                <w:rFonts w:asciiTheme="minorHAnsi" w:hAnsiTheme="minorHAnsi" w:cstheme="minorHAnsi"/>
                <w:b/>
                <w:sz w:val="20"/>
                <w:szCs w:val="20"/>
              </w:rPr>
              <w:t>stopnie</w:t>
            </w:r>
          </w:p>
        </w:tc>
      </w:tr>
      <w:tr w:rsidR="009242EF" w:rsidRPr="00D05D68" w14:paraId="2E5B277B" w14:textId="77777777" w:rsidTr="00577D1D">
        <w:trPr>
          <w:trHeight w:val="454"/>
        </w:trPr>
        <w:tc>
          <w:tcPr>
            <w:tcW w:w="3174" w:type="dxa"/>
            <w:vAlign w:val="center"/>
          </w:tcPr>
          <w:p w14:paraId="4654CD47" w14:textId="7777777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dopuszczając</w:t>
            </w:r>
            <w:r w:rsidR="0032662F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3174" w:type="dxa"/>
            <w:vAlign w:val="center"/>
          </w:tcPr>
          <w:p w14:paraId="3E53E852" w14:textId="77777777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dostateczn</w:t>
            </w:r>
            <w:r w:rsidR="0032662F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3175" w:type="dxa"/>
            <w:vAlign w:val="center"/>
          </w:tcPr>
          <w:p w14:paraId="34046F3A" w14:textId="7777777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dobr</w:t>
            </w:r>
            <w:r w:rsidR="0032662F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3177" w:type="dxa"/>
            <w:vAlign w:val="center"/>
          </w:tcPr>
          <w:p w14:paraId="292BCAF4" w14:textId="77777777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bardzo dobr</w:t>
            </w:r>
            <w:r w:rsidR="0032662F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3175" w:type="dxa"/>
            <w:vAlign w:val="center"/>
          </w:tcPr>
          <w:p w14:paraId="1015C60A" w14:textId="77777777" w:rsidR="009242EF" w:rsidRPr="00D42BA0" w:rsidRDefault="009242EF" w:rsidP="0032662F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celując</w:t>
            </w:r>
            <w:r w:rsidR="0032662F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</w:p>
        </w:tc>
      </w:tr>
      <w:tr w:rsidR="0074072E" w:rsidRPr="00D05D68" w14:paraId="60186090" w14:textId="77777777" w:rsidTr="00E54231">
        <w:trPr>
          <w:trHeight w:val="340"/>
        </w:trPr>
        <w:tc>
          <w:tcPr>
            <w:tcW w:w="15875" w:type="dxa"/>
            <w:gridSpan w:val="5"/>
            <w:vAlign w:val="center"/>
          </w:tcPr>
          <w:p w14:paraId="7A0655D9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70A04DD5" w14:textId="77777777" w:rsidTr="00E54231">
        <w:trPr>
          <w:trHeight w:val="562"/>
        </w:trPr>
        <w:tc>
          <w:tcPr>
            <w:tcW w:w="3174" w:type="dxa"/>
          </w:tcPr>
          <w:p w14:paraId="223D6289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7F9DCAA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="00C42B7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379336C2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25A87184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4A17A1E7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C42B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07AB09AA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479E8411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273D5AB1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</w:tcPr>
          <w:p w14:paraId="77CCFBF5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EAE709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07ADEFA8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36CFBA07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5A2068A5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285B746F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578E8EC7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3085AF0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</w:tcPr>
          <w:p w14:paraId="42955937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68C7D60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C42B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06B2C962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13E471AC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3DE98862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4321FA9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0996FDF3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0990243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08F8738C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</w:tcPr>
          <w:p w14:paraId="3E7585F9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DA164B5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73A13B3C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B6A5194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08C85A15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09349DC4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42951C4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6D6AB2D9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315C0D9E" w14:textId="77777777" w:rsidR="006419DA" w:rsidRPr="00D42BA0" w:rsidRDefault="00C42B7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zastosowanie map 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>cyfrowych</w:t>
            </w:r>
          </w:p>
          <w:p w14:paraId="338337B2" w14:textId="77777777"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14:paraId="4BFC8493" w14:textId="77777777"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</w:tcPr>
          <w:p w14:paraId="008352A1" w14:textId="77777777" w:rsidR="003C7B70" w:rsidRDefault="003C7B7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 :</w:t>
            </w:r>
          </w:p>
          <w:p w14:paraId="67346F0A" w14:textId="58A657CE" w:rsidR="003C7B70" w:rsidRDefault="003C7B7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uzyskuje oceny celujące z prac pisemnych, wykazuje zainteresowanie przedmiotem, samodzielnie poszerza wiedzę i dzieli się nią z innymi. A ponadto:</w:t>
            </w:r>
          </w:p>
          <w:p w14:paraId="38386DAD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67D4636E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C42B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="00C42B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59F76E24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04494C99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0B0C442E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C42B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5DCCE828" w14:textId="77777777" w:rsidTr="00E54231">
        <w:trPr>
          <w:trHeight w:val="340"/>
        </w:trPr>
        <w:tc>
          <w:tcPr>
            <w:tcW w:w="15875" w:type="dxa"/>
            <w:gridSpan w:val="5"/>
            <w:vAlign w:val="center"/>
          </w:tcPr>
          <w:p w14:paraId="50D6DC43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EAB8DD2" w14:textId="77777777" w:rsidTr="00E54231">
        <w:tc>
          <w:tcPr>
            <w:tcW w:w="3174" w:type="dxa"/>
          </w:tcPr>
          <w:p w14:paraId="18F31D0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41AC5401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0B1F7D63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składniki krajobrazu</w:t>
            </w:r>
          </w:p>
          <w:p w14:paraId="5219FC55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14:paraId="49F219A7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C42B75">
              <w:rPr>
                <w:rFonts w:asciiTheme="minorHAnsi" w:hAnsiTheme="minorHAnsi" w:cstheme="minorHAnsi"/>
                <w:sz w:val="20"/>
                <w:szCs w:val="20"/>
              </w:rPr>
              <w:t xml:space="preserve"> oraz wskazuje je na mapie</w:t>
            </w:r>
          </w:p>
          <w:p w14:paraId="67CEEE29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  <w:r w:rsidR="00C42B75">
              <w:rPr>
                <w:rFonts w:asciiTheme="minorHAnsi" w:hAnsiTheme="minorHAnsi" w:cstheme="minorHAnsi"/>
                <w:sz w:val="20"/>
                <w:szCs w:val="20"/>
              </w:rPr>
              <w:t>, Pojezierze Mazurskie, Nizinę Mazowiecką, Wyżynę Śląską, Wyżynę Lubelską, Wyżynę Krakowsko-Częstochowską, Tatry</w:t>
            </w:r>
          </w:p>
          <w:p w14:paraId="08939A9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219DC0A9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3BF4E345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roślin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C42B75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  <w:r w:rsidR="00111005">
              <w:rPr>
                <w:rFonts w:asciiTheme="minorHAnsi" w:hAnsiTheme="minorHAnsi" w:cstheme="minorHAnsi"/>
                <w:sz w:val="20"/>
                <w:szCs w:val="20"/>
              </w:rPr>
              <w:t>, Tatr</w:t>
            </w:r>
          </w:p>
          <w:p w14:paraId="3CBF99A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1D77198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7D1B12CD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="00C42B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12AD3C9C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1AFAE326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25E8DE4E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71A52455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676FD473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48363E7B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C42B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6407D471" w14:textId="77777777" w:rsidR="0071794F" w:rsidRPr="00C42B75" w:rsidRDefault="00690461" w:rsidP="00C42B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11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</w:tc>
        <w:tc>
          <w:tcPr>
            <w:tcW w:w="3174" w:type="dxa"/>
          </w:tcPr>
          <w:p w14:paraId="1B6DD223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F234F72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42B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kulturowym</w:t>
            </w:r>
          </w:p>
          <w:p w14:paraId="68ABB43C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1E2E4A40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70E334AA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  <w:r w:rsidR="00111005">
              <w:rPr>
                <w:rFonts w:asciiTheme="minorHAnsi" w:hAnsiTheme="minorHAnsi" w:cstheme="minorHAnsi"/>
                <w:sz w:val="20"/>
                <w:szCs w:val="20"/>
              </w:rPr>
              <w:t xml:space="preserve">, Niziny Mazowieckiej, </w:t>
            </w:r>
          </w:p>
          <w:p w14:paraId="57685F88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111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  <w:r w:rsidR="00111005">
              <w:rPr>
                <w:rFonts w:asciiTheme="minorHAnsi" w:hAnsiTheme="minorHAnsi" w:cstheme="minorHAnsi"/>
                <w:sz w:val="20"/>
                <w:szCs w:val="20"/>
              </w:rPr>
              <w:t>, Niziny Mazowieckiej</w:t>
            </w:r>
          </w:p>
          <w:p w14:paraId="5A25D552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7875A0B9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53A3D5A9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4F48A95B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3195F6A7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111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61244267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47144C2C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70BB1D42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555E4EA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</w:tcPr>
          <w:p w14:paraId="1DFD6405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CF2E27E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C42B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CE7CAF9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53628C12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06A471AC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DA992DF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1D74687B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5D8E6B7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3D17BE84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52F4A518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0E6E6D14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D5B4632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71A0D343" w14:textId="7777777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</w:p>
        </w:tc>
        <w:tc>
          <w:tcPr>
            <w:tcW w:w="3177" w:type="dxa"/>
          </w:tcPr>
          <w:p w14:paraId="41D5AF25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DACF762" w14:textId="77777777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</w:t>
            </w: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względem jego ładu i estetyki zagospodarowania</w:t>
            </w:r>
          </w:p>
          <w:p w14:paraId="2F9B3562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705BAEB7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084A9294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111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2FE5E10D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20F78CC9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53E0C56C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7102A83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</w:p>
          <w:p w14:paraId="0DFCE423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rolnictwona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39C8BA3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649C2C2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111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565727D7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68A0421D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</w:tcPr>
          <w:p w14:paraId="671538A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42B9B57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proponuje zmiany w zagospodarowaniu terenu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najbliższej okolicy</w:t>
            </w:r>
          </w:p>
          <w:p w14:paraId="07F31A52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14457ABB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48822197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434F6689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581D76F3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111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7D6938A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111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48AFE3A5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1EBCFD98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53598317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2C06DF2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7BEBD0A0" w14:textId="77777777" w:rsidTr="00E54231">
        <w:trPr>
          <w:trHeight w:val="340"/>
        </w:trPr>
        <w:tc>
          <w:tcPr>
            <w:tcW w:w="15875" w:type="dxa"/>
            <w:gridSpan w:val="5"/>
            <w:vAlign w:val="center"/>
          </w:tcPr>
          <w:p w14:paraId="366C8309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7D179E67" w14:textId="77777777" w:rsidTr="00E54231">
        <w:tc>
          <w:tcPr>
            <w:tcW w:w="3174" w:type="dxa"/>
          </w:tcPr>
          <w:p w14:paraId="20AF7A98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6FEE56D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7BB42FA8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4A952E8D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</w:tcPr>
          <w:p w14:paraId="5827AE10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54D89A9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111005">
              <w:rPr>
                <w:rFonts w:asciiTheme="minorHAnsi" w:hAnsiTheme="minorHAnsi" w:cstheme="minorHAnsi"/>
                <w:sz w:val="20"/>
                <w:szCs w:val="20"/>
              </w:rPr>
              <w:t xml:space="preserve">jest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0AA6D6D0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3D8BA8CD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31D7A60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</w:tcPr>
          <w:p w14:paraId="39082C8F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9A24CA2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32629ECC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C72B794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</w:tcPr>
          <w:p w14:paraId="27F956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3773228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2ECBE5F9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</w:tcPr>
          <w:p w14:paraId="5F425932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F64C7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11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2855C29C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374EF90F" w14:textId="77777777" w:rsidTr="00E54231">
        <w:trPr>
          <w:trHeight w:val="340"/>
        </w:trPr>
        <w:tc>
          <w:tcPr>
            <w:tcW w:w="15875" w:type="dxa"/>
            <w:gridSpan w:val="5"/>
            <w:vAlign w:val="center"/>
          </w:tcPr>
          <w:p w14:paraId="0E24DD6B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404577BB" w14:textId="77777777" w:rsidTr="00E54231">
        <w:tc>
          <w:tcPr>
            <w:tcW w:w="3174" w:type="dxa"/>
          </w:tcPr>
          <w:p w14:paraId="6BB58E36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F1D9EAF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1E5D7D2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039762B8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61B2D1A2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242114D0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242824B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33144576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 xml:space="preserve">podaje nazwy warstw wilgotnego lasu </w:t>
            </w:r>
            <w:proofErr w:type="spellStart"/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równikowego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2BB98B52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08229F43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="0032662F">
              <w:rPr>
                <w:rFonts w:asciiTheme="minorHAnsi" w:hAnsiTheme="minorHAnsi" w:cstheme="minorHAnsi"/>
                <w:i/>
                <w:sz w:val="20"/>
                <w:szCs w:val="20"/>
              </w:rPr>
              <w:t>, pustynia</w:t>
            </w:r>
          </w:p>
          <w:p w14:paraId="334471FB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63D57D34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03117A0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4663FF89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054EFD45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="00111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4256F305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1CB5CE13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="00111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05AF7EC8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389F63E5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813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813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47E8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5C82C98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  <w:r w:rsidR="0032662F">
              <w:rPr>
                <w:rFonts w:asciiTheme="minorHAnsi" w:hAnsiTheme="minorHAnsi" w:cstheme="minorHAnsi"/>
                <w:sz w:val="20"/>
                <w:szCs w:val="20"/>
              </w:rPr>
              <w:t xml:space="preserve"> oraz Himalaje</w:t>
            </w:r>
          </w:p>
          <w:p w14:paraId="7B63AC57" w14:textId="77777777" w:rsidR="00764FB7" w:rsidRPr="0032662F" w:rsidRDefault="00F14E37" w:rsidP="0032662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="00111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  <w:r w:rsidR="0032662F">
              <w:rPr>
                <w:rFonts w:asciiTheme="minorHAnsi" w:hAnsiTheme="minorHAnsi" w:cstheme="minorHAnsi"/>
                <w:sz w:val="20"/>
                <w:szCs w:val="20"/>
              </w:rPr>
              <w:t xml:space="preserve"> oraz Himalajów</w:t>
            </w:r>
            <w:r w:rsidR="00764FB7" w:rsidRPr="003266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4" w:type="dxa"/>
          </w:tcPr>
          <w:p w14:paraId="39D77FBD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B4C5280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5A05ADFF" w14:textId="77777777" w:rsidR="00B86323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11100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6F10401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07335137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11100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56BF5CF5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warstwową budowę lasów strefy umiarkowanej </w:t>
            </w:r>
          </w:p>
          <w:p w14:paraId="065E02C4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5F9CD1EC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1E2E37D5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E20ABD6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766D1930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526C4EBB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2015455C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B12A3B3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="0011100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51EFC98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</w:p>
        </w:tc>
        <w:tc>
          <w:tcPr>
            <w:tcW w:w="3175" w:type="dxa"/>
          </w:tcPr>
          <w:p w14:paraId="50CD22B8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8B9BBF7" w14:textId="77777777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11100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11100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  <w:r w:rsidR="0011100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386CEBBE" w14:textId="77777777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11100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11100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11100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59C98E9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</w:p>
          <w:p w14:paraId="23A30806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40779ECE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półkuli północnej </w:t>
            </w:r>
          </w:p>
          <w:p w14:paraId="48140965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43B94940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363BE2C2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32770365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1ACA0825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32662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53A72DB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4F926B46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</w:tcPr>
          <w:p w14:paraId="3F2A3E7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AA18A4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6280302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6AC3590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633C1340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32662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równikowych oraz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12BB5BB0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38B935D2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34528CAF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5DEBF5C8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32662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040DC30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</w:tcPr>
          <w:p w14:paraId="134BF1CF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38859E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00EDEC9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429AA92F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425956BA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32662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32662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98137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7860FD07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32662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3BD7DF1E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63975930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40F0CFC" w14:textId="6D81E936" w:rsidR="007C1838" w:rsidRPr="00D42BA0" w:rsidRDefault="00804B97" w:rsidP="007C1838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Cezary Rokicki</w:t>
      </w:r>
    </w:p>
    <w:sectPr w:rsidR="007C1838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74BFD" w14:textId="77777777" w:rsidR="007D6A8B" w:rsidRDefault="007D6A8B" w:rsidP="00F406B9">
      <w:r>
        <w:separator/>
      </w:r>
    </w:p>
  </w:endnote>
  <w:endnote w:type="continuationSeparator" w:id="0">
    <w:p w14:paraId="4BD458AA" w14:textId="77777777" w:rsidR="007D6A8B" w:rsidRDefault="007D6A8B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1572715"/>
      <w:docPartObj>
        <w:docPartGallery w:val="Page Numbers (Bottom of Page)"/>
        <w:docPartUnique/>
      </w:docPartObj>
    </w:sdtPr>
    <w:sdtContent>
      <w:p w14:paraId="35D1D86B" w14:textId="77777777" w:rsidR="00A260BE" w:rsidRDefault="0035272D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047E80">
          <w:rPr>
            <w:noProof/>
          </w:rPr>
          <w:t>4</w:t>
        </w:r>
        <w:r>
          <w:fldChar w:fldCharType="end"/>
        </w:r>
      </w:p>
    </w:sdtContent>
  </w:sdt>
  <w:p w14:paraId="4E6861E7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63B1F" w14:textId="77777777" w:rsidR="007D6A8B" w:rsidRDefault="007D6A8B" w:rsidP="00F406B9">
      <w:r>
        <w:separator/>
      </w:r>
    </w:p>
  </w:footnote>
  <w:footnote w:type="continuationSeparator" w:id="0">
    <w:p w14:paraId="2D6CC56F" w14:textId="77777777" w:rsidR="007D6A8B" w:rsidRDefault="007D6A8B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34283">
    <w:abstractNumId w:val="26"/>
  </w:num>
  <w:num w:numId="2" w16cid:durableId="411239582">
    <w:abstractNumId w:val="28"/>
  </w:num>
  <w:num w:numId="3" w16cid:durableId="1703748994">
    <w:abstractNumId w:val="0"/>
  </w:num>
  <w:num w:numId="4" w16cid:durableId="1326281525">
    <w:abstractNumId w:val="15"/>
  </w:num>
  <w:num w:numId="5" w16cid:durableId="1769472109">
    <w:abstractNumId w:val="7"/>
  </w:num>
  <w:num w:numId="6" w16cid:durableId="494687712">
    <w:abstractNumId w:val="21"/>
  </w:num>
  <w:num w:numId="7" w16cid:durableId="644234824">
    <w:abstractNumId w:val="23"/>
  </w:num>
  <w:num w:numId="8" w16cid:durableId="1478494099">
    <w:abstractNumId w:val="24"/>
  </w:num>
  <w:num w:numId="9" w16cid:durableId="911088591">
    <w:abstractNumId w:val="22"/>
  </w:num>
  <w:num w:numId="10" w16cid:durableId="555164247">
    <w:abstractNumId w:val="2"/>
  </w:num>
  <w:num w:numId="11" w16cid:durableId="319192409">
    <w:abstractNumId w:val="3"/>
  </w:num>
  <w:num w:numId="12" w16cid:durableId="1488663819">
    <w:abstractNumId w:val="16"/>
  </w:num>
  <w:num w:numId="13" w16cid:durableId="61173831">
    <w:abstractNumId w:val="17"/>
  </w:num>
  <w:num w:numId="14" w16cid:durableId="1799183395">
    <w:abstractNumId w:val="14"/>
  </w:num>
  <w:num w:numId="15" w16cid:durableId="1356732377">
    <w:abstractNumId w:val="18"/>
  </w:num>
  <w:num w:numId="16" w16cid:durableId="184633457">
    <w:abstractNumId w:val="29"/>
  </w:num>
  <w:num w:numId="17" w16cid:durableId="493686686">
    <w:abstractNumId w:val="1"/>
  </w:num>
  <w:num w:numId="18" w16cid:durableId="1145782177">
    <w:abstractNumId w:val="10"/>
  </w:num>
  <w:num w:numId="19" w16cid:durableId="1869291863">
    <w:abstractNumId w:val="25"/>
  </w:num>
  <w:num w:numId="20" w16cid:durableId="1561793025">
    <w:abstractNumId w:val="13"/>
  </w:num>
  <w:num w:numId="21" w16cid:durableId="310643425">
    <w:abstractNumId w:val="12"/>
  </w:num>
  <w:num w:numId="22" w16cid:durableId="1116755564">
    <w:abstractNumId w:val="19"/>
  </w:num>
  <w:num w:numId="23" w16cid:durableId="7146851">
    <w:abstractNumId w:val="5"/>
  </w:num>
  <w:num w:numId="24" w16cid:durableId="1828857435">
    <w:abstractNumId w:val="9"/>
  </w:num>
  <w:num w:numId="25" w16cid:durableId="1188065210">
    <w:abstractNumId w:val="8"/>
  </w:num>
  <w:num w:numId="26" w16cid:durableId="261642981">
    <w:abstractNumId w:val="27"/>
  </w:num>
  <w:num w:numId="27" w16cid:durableId="1563252972">
    <w:abstractNumId w:val="20"/>
  </w:num>
  <w:num w:numId="28" w16cid:durableId="415320386">
    <w:abstractNumId w:val="6"/>
  </w:num>
  <w:num w:numId="29" w16cid:durableId="1121534696">
    <w:abstractNumId w:val="11"/>
  </w:num>
  <w:num w:numId="30" w16cid:durableId="1221091792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47E80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034F"/>
    <w:rsid w:val="001017F1"/>
    <w:rsid w:val="0010521C"/>
    <w:rsid w:val="00106B84"/>
    <w:rsid w:val="00107F5C"/>
    <w:rsid w:val="001106B9"/>
    <w:rsid w:val="00111005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33DE"/>
    <w:rsid w:val="002B42B7"/>
    <w:rsid w:val="002D51EB"/>
    <w:rsid w:val="002D5894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16DDD"/>
    <w:rsid w:val="00324EF8"/>
    <w:rsid w:val="0032606D"/>
    <w:rsid w:val="0032662F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272D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03CA"/>
    <w:rsid w:val="003B34E1"/>
    <w:rsid w:val="003B428A"/>
    <w:rsid w:val="003C0079"/>
    <w:rsid w:val="003C040D"/>
    <w:rsid w:val="003C1346"/>
    <w:rsid w:val="003C5F07"/>
    <w:rsid w:val="003C74C4"/>
    <w:rsid w:val="003C7B70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1B59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2BF2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D6CEE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1838"/>
    <w:rsid w:val="007C655B"/>
    <w:rsid w:val="007D3ADA"/>
    <w:rsid w:val="007D4487"/>
    <w:rsid w:val="007D5319"/>
    <w:rsid w:val="007D6634"/>
    <w:rsid w:val="007D6A8B"/>
    <w:rsid w:val="007E57E8"/>
    <w:rsid w:val="007E5872"/>
    <w:rsid w:val="007E5A4B"/>
    <w:rsid w:val="007E7B43"/>
    <w:rsid w:val="007F3523"/>
    <w:rsid w:val="007F48EB"/>
    <w:rsid w:val="008025DF"/>
    <w:rsid w:val="00804B97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5766C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219C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137E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407E"/>
    <w:rsid w:val="00AF785E"/>
    <w:rsid w:val="00AF7A43"/>
    <w:rsid w:val="00B00296"/>
    <w:rsid w:val="00B0091A"/>
    <w:rsid w:val="00B01F3E"/>
    <w:rsid w:val="00B0210B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2B75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4603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5AB5"/>
  <w15:docId w15:val="{990AF0E4-E192-40A5-A2DF-67F72BE1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8B97EAF6-4902-4E53-98A4-8EB145ED7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1850</Words>
  <Characters>11104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Ewa Rokicka</cp:lastModifiedBy>
  <cp:revision>19</cp:revision>
  <cp:lastPrinted>2018-02-15T16:14:00Z</cp:lastPrinted>
  <dcterms:created xsi:type="dcterms:W3CDTF">2024-07-12T08:10:00Z</dcterms:created>
  <dcterms:modified xsi:type="dcterms:W3CDTF">2025-08-28T07:23:00Z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