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1F8CE" w14:textId="50FFB126" w:rsidR="002865F4" w:rsidRPr="00EF1462" w:rsidRDefault="002865F4" w:rsidP="002865F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Klauzula informacyjna dot. przetwarzania danych oso</w:t>
      </w:r>
      <w:r w:rsidRPr="002865F4">
        <w:rPr>
          <w:rFonts w:cstheme="minorHAnsi"/>
          <w:sz w:val="28"/>
          <w:szCs w:val="28"/>
        </w:rPr>
        <w:t xml:space="preserve">bowych </w:t>
      </w:r>
      <w:r>
        <w:rPr>
          <w:rFonts w:cstheme="minorHAnsi"/>
          <w:sz w:val="28"/>
          <w:szCs w:val="28"/>
        </w:rPr>
        <w:br/>
      </w:r>
      <w:r w:rsidRPr="002865F4">
        <w:rPr>
          <w:rFonts w:cstheme="minorHAnsi"/>
          <w:sz w:val="28"/>
          <w:szCs w:val="28"/>
        </w:rPr>
        <w:t xml:space="preserve">- fanpage  Szkoły Podstawowej im. Armii Krajowej w Rudawie </w:t>
      </w:r>
      <w:r>
        <w:rPr>
          <w:rFonts w:cstheme="minorHAnsi"/>
          <w:sz w:val="28"/>
          <w:szCs w:val="28"/>
        </w:rPr>
        <w:br/>
      </w:r>
      <w:r w:rsidRPr="002865F4">
        <w:rPr>
          <w:rFonts w:cstheme="minorHAnsi"/>
          <w:sz w:val="28"/>
          <w:szCs w:val="28"/>
        </w:rPr>
        <w:t>na po</w:t>
      </w:r>
      <w:r w:rsidRPr="00EF1462">
        <w:rPr>
          <w:rFonts w:cstheme="minorHAnsi"/>
          <w:sz w:val="28"/>
          <w:szCs w:val="28"/>
        </w:rPr>
        <w:t>rtalu</w:t>
      </w:r>
      <w:r>
        <w:rPr>
          <w:rFonts w:cstheme="minorHAnsi"/>
          <w:sz w:val="28"/>
          <w:szCs w:val="28"/>
        </w:rPr>
        <w:t xml:space="preserve"> społecznościowym </w:t>
      </w:r>
      <w:r w:rsidRPr="00EF1462">
        <w:rPr>
          <w:rFonts w:cstheme="minorHAnsi"/>
          <w:sz w:val="28"/>
          <w:szCs w:val="28"/>
        </w:rPr>
        <w:t>Facebook</w:t>
      </w:r>
    </w:p>
    <w:p w14:paraId="5D92C5E2" w14:textId="77777777" w:rsidR="002865F4" w:rsidRPr="00EF1462" w:rsidRDefault="002865F4" w:rsidP="002865F4">
      <w:pPr>
        <w:rPr>
          <w:rFonts w:cstheme="minorHAnsi"/>
          <w:sz w:val="28"/>
          <w:szCs w:val="28"/>
        </w:rPr>
      </w:pPr>
    </w:p>
    <w:p w14:paraId="12B1816C" w14:textId="77777777" w:rsidR="002865F4" w:rsidRDefault="002865F4" w:rsidP="002865F4">
      <w:pPr>
        <w:pStyle w:val="Akapitzlist"/>
        <w:numPr>
          <w:ilvl w:val="1"/>
          <w:numId w:val="1"/>
        </w:numPr>
        <w:spacing w:after="120"/>
        <w:contextualSpacing w:val="0"/>
        <w:rPr>
          <w:rFonts w:ascii="Arial" w:hAnsi="Arial" w:cs="Arial"/>
        </w:rPr>
      </w:pPr>
      <w:r w:rsidRPr="00EF1462">
        <w:rPr>
          <w:rStyle w:val="Pogrubienie"/>
          <w:rFonts w:cstheme="minorHAnsi"/>
          <w:sz w:val="24"/>
          <w:szCs w:val="24"/>
          <w:bdr w:val="none" w:sz="0" w:space="0" w:color="auto" w:frame="1"/>
        </w:rPr>
        <w:t>Administratorem Państwa danych osobowych</w:t>
      </w:r>
      <w:r w:rsidRPr="00EF1462">
        <w:rPr>
          <w:rFonts w:cstheme="minorHAnsi"/>
          <w:sz w:val="24"/>
          <w:szCs w:val="24"/>
        </w:rPr>
        <w:t xml:space="preserve"> </w:t>
      </w:r>
      <w:r w:rsidRPr="00EF1462">
        <w:rPr>
          <w:rStyle w:val="Pogrubienie"/>
          <w:rFonts w:cstheme="minorHAnsi"/>
          <w:sz w:val="24"/>
          <w:szCs w:val="24"/>
          <w:bdr w:val="none" w:sz="0" w:space="0" w:color="auto" w:frame="1"/>
        </w:rPr>
        <w:t>jest</w:t>
      </w:r>
      <w:r w:rsidRPr="00EF1462">
        <w:rPr>
          <w:rFonts w:ascii="Arial" w:hAnsi="Arial" w:cs="Arial"/>
        </w:rPr>
        <w:t>:</w:t>
      </w:r>
      <w:bookmarkStart w:id="0" w:name="_Hlk67064122"/>
    </w:p>
    <w:p w14:paraId="3CA18D73" w14:textId="0C5F55BE" w:rsidR="002865F4" w:rsidRPr="002865F4" w:rsidRDefault="002865F4" w:rsidP="002865F4">
      <w:pPr>
        <w:pStyle w:val="Akapitzlist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865F4">
        <w:rPr>
          <w:rFonts w:cstheme="minorHAnsi"/>
          <w:sz w:val="24"/>
          <w:szCs w:val="24"/>
        </w:rPr>
        <w:t>Administratorem danych osobowych użytkowników fanpage’a jest Szkoła Podstawowa im. Armii Krajowej w Rudawie z siedzibą: 32-064 Rudawa, ul. Stanisława Polaczka 25, telefon: 12 283 95 50, e-mail:</w:t>
      </w:r>
      <w:r w:rsidR="00AE4B8E">
        <w:t xml:space="preserve"> sekretariat@sprudawa.edu.pl</w:t>
      </w:r>
      <w:r w:rsidRPr="002865F4"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Administrator wyznaczył inspektora ochrony danych, z którym można się skontaktować pod adresem nedzaodo@interia.pl.</w:t>
      </w:r>
    </w:p>
    <w:bookmarkEnd w:id="0"/>
    <w:p w14:paraId="1CBC59C8" w14:textId="77777777" w:rsidR="002865F4" w:rsidRPr="00EF1462" w:rsidRDefault="002865F4" w:rsidP="002865F4">
      <w:pPr>
        <w:pStyle w:val="Akapitzlist"/>
        <w:numPr>
          <w:ilvl w:val="1"/>
          <w:numId w:val="1"/>
        </w:numPr>
        <w:rPr>
          <w:rFonts w:cstheme="minorHAnsi"/>
        </w:rPr>
      </w:pPr>
      <w:r w:rsidRPr="00EF1462">
        <w:rPr>
          <w:rFonts w:ascii="&amp;quot" w:eastAsia="Times New Roman" w:hAnsi="&amp;quot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EF1462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Informacje ogólne:</w:t>
      </w:r>
    </w:p>
    <w:p w14:paraId="00CD21CE" w14:textId="77777777" w:rsidR="002865F4" w:rsidRPr="00EF1462" w:rsidRDefault="002865F4" w:rsidP="002865F4">
      <w:pPr>
        <w:numPr>
          <w:ilvl w:val="0"/>
          <w:numId w:val="2"/>
        </w:numPr>
        <w:spacing w:after="0" w:line="240" w:lineRule="auto"/>
        <w:ind w:left="697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Działanie naszego fanpage’a jest zgodne z wymogami, które są zawarte w regulaminie Facebooka.</w:t>
      </w:r>
    </w:p>
    <w:p w14:paraId="58968EA3" w14:textId="77777777" w:rsidR="002865F4" w:rsidRPr="00EF1462" w:rsidRDefault="002865F4" w:rsidP="002865F4">
      <w:pPr>
        <w:numPr>
          <w:ilvl w:val="0"/>
          <w:numId w:val="2"/>
        </w:numPr>
        <w:spacing w:after="0" w:line="240" w:lineRule="auto"/>
        <w:ind w:left="697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Informacje zawarte na Państwa profilu oraz aktywności wynikające z jego użytkowania są bezpośrednio administrowane przez Facebook.</w:t>
      </w:r>
    </w:p>
    <w:p w14:paraId="22EAE2E7" w14:textId="77777777" w:rsidR="002865F4" w:rsidRPr="00EF1462" w:rsidRDefault="002865F4" w:rsidP="002865F4">
      <w:pPr>
        <w:numPr>
          <w:ilvl w:val="0"/>
          <w:numId w:val="2"/>
        </w:numPr>
        <w:spacing w:after="0" w:line="240" w:lineRule="auto"/>
        <w:ind w:left="697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Administrujemy Państwa dane tylko i wyłącznie na potrzebny odpowiedzi na Państwa pytania, komentowanie wpisów oraz komunikacji z użytkownikami w ramach prowadzonej przez nas działalności oraz treści przez nas udostępnionych.</w:t>
      </w:r>
    </w:p>
    <w:p w14:paraId="280F7523" w14:textId="77777777" w:rsidR="002865F4" w:rsidRPr="00EF1462" w:rsidRDefault="002865F4" w:rsidP="002865F4">
      <w:pPr>
        <w:numPr>
          <w:ilvl w:val="0"/>
          <w:numId w:val="2"/>
        </w:numPr>
        <w:spacing w:after="0" w:line="240" w:lineRule="auto"/>
        <w:ind w:left="697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Dane osobowe zbierane poprzez komunikację z użytkownikami przetwarzamy tylko na potrzeby udzielenia odpowiedzi, jeśli istnieje taka konieczność.</w:t>
      </w:r>
    </w:p>
    <w:p w14:paraId="740D828C" w14:textId="77777777" w:rsidR="002865F4" w:rsidRPr="00EF1462" w:rsidRDefault="002865F4" w:rsidP="002865F4">
      <w:pPr>
        <w:numPr>
          <w:ilvl w:val="0"/>
          <w:numId w:val="2"/>
        </w:numPr>
        <w:spacing w:after="0" w:line="240" w:lineRule="auto"/>
        <w:ind w:left="697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Państwa aktywność związana z korzystaniem z naszego fanpage’a nie jest archiwizowana przez nas poza serwisem Facebook.</w:t>
      </w:r>
    </w:p>
    <w:p w14:paraId="455635F6" w14:textId="77777777" w:rsidR="002865F4" w:rsidRPr="00847509" w:rsidRDefault="002865F4" w:rsidP="002865F4">
      <w:pPr>
        <w:numPr>
          <w:ilvl w:val="0"/>
          <w:numId w:val="2"/>
        </w:numPr>
        <w:spacing w:after="0" w:line="240" w:lineRule="auto"/>
        <w:ind w:left="697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 xml:space="preserve">Nie mamy kontroli nad tym, jakie dane gromadzi dostawca wtyczek lub stron serwisów społecznościowych i jak je przetwarza. Aby uzyskać informacje na temat celu i zakresu gromadzenia danych, w tym także plików </w:t>
      </w:r>
      <w:proofErr w:type="spellStart"/>
      <w:r w:rsidRPr="00EF1462">
        <w:rPr>
          <w:rFonts w:eastAsia="Times New Roman" w:cstheme="minorHAnsi"/>
          <w:sz w:val="24"/>
          <w:szCs w:val="24"/>
          <w:lang w:eastAsia="pl-PL"/>
        </w:rPr>
        <w:t>cookies</w:t>
      </w:r>
      <w:proofErr w:type="spellEnd"/>
      <w:r w:rsidRPr="00EF1462">
        <w:rPr>
          <w:rFonts w:eastAsia="Times New Roman" w:cstheme="minorHAnsi"/>
          <w:sz w:val="24"/>
          <w:szCs w:val="24"/>
          <w:lang w:eastAsia="pl-PL"/>
        </w:rPr>
        <w:t xml:space="preserve"> tam stosowanych, ich dalszego przetwarzania i wykorzystywania przez zewnętrznych dostawców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F1462">
        <w:rPr>
          <w:rFonts w:eastAsia="Times New Roman" w:cstheme="minorHAnsi"/>
          <w:sz w:val="24"/>
          <w:szCs w:val="24"/>
          <w:lang w:eastAsia="pl-PL"/>
        </w:rPr>
        <w:t xml:space="preserve">oraz przysługujących Państwu praw oraz opcji ustawień ochrony prywatności tych dostawców, mogą Państwo zapoznać się z informacją o ochronie danych odpowiedniego dostawcy:  </w:t>
      </w:r>
      <w:r w:rsidRPr="00E157D7">
        <w:rPr>
          <w:rFonts w:cstheme="minorHAnsi"/>
          <w:sz w:val="24"/>
          <w:szCs w:val="24"/>
          <w:shd w:val="clear" w:color="auto" w:fill="FFFFFF"/>
        </w:rPr>
        <w:t xml:space="preserve">Meta </w:t>
      </w:r>
      <w:proofErr w:type="spellStart"/>
      <w:r w:rsidRPr="00E157D7">
        <w:rPr>
          <w:rFonts w:cstheme="minorHAnsi"/>
          <w:sz w:val="24"/>
          <w:szCs w:val="24"/>
          <w:shd w:val="clear" w:color="auto" w:fill="FFFFFF"/>
        </w:rPr>
        <w:t>Platforms</w:t>
      </w:r>
      <w:proofErr w:type="spellEnd"/>
      <w:r w:rsidRPr="00E157D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E157D7">
        <w:rPr>
          <w:rFonts w:cstheme="minorHAnsi"/>
          <w:sz w:val="24"/>
          <w:szCs w:val="24"/>
          <w:shd w:val="clear" w:color="auto" w:fill="FFFFFF"/>
        </w:rPr>
        <w:t>Ireland</w:t>
      </w:r>
      <w:proofErr w:type="spellEnd"/>
      <w:r w:rsidRPr="00E157D7">
        <w:rPr>
          <w:rFonts w:cstheme="minorHAnsi"/>
          <w:sz w:val="24"/>
          <w:szCs w:val="24"/>
          <w:shd w:val="clear" w:color="auto" w:fill="FFFFFF"/>
        </w:rPr>
        <w:t xml:space="preserve"> Ltd.</w:t>
      </w:r>
      <w:r w:rsidRPr="00E157D7">
        <w:rPr>
          <w:rFonts w:cstheme="minorHAnsi"/>
          <w:sz w:val="24"/>
          <w:szCs w:val="24"/>
        </w:rPr>
        <w:t xml:space="preserve"> </w:t>
      </w:r>
      <w:r w:rsidRPr="00E157D7">
        <w:rPr>
          <w:rFonts w:cstheme="minorHAnsi"/>
          <w:sz w:val="24"/>
          <w:szCs w:val="24"/>
          <w:shd w:val="clear" w:color="auto" w:fill="FFFFFF"/>
        </w:rPr>
        <w:t xml:space="preserve">4 Grand Canal </w:t>
      </w:r>
      <w:proofErr w:type="spellStart"/>
      <w:r w:rsidRPr="00E157D7">
        <w:rPr>
          <w:rFonts w:cstheme="minorHAnsi"/>
          <w:sz w:val="24"/>
          <w:szCs w:val="24"/>
          <w:shd w:val="clear" w:color="auto" w:fill="FFFFFF"/>
        </w:rPr>
        <w:t>Square</w:t>
      </w:r>
      <w:proofErr w:type="spellEnd"/>
      <w:r w:rsidRPr="00E157D7">
        <w:rPr>
          <w:rFonts w:cstheme="minorHAnsi"/>
          <w:sz w:val="24"/>
          <w:szCs w:val="24"/>
        </w:rPr>
        <w:t xml:space="preserve"> </w:t>
      </w:r>
      <w:r w:rsidRPr="00E157D7">
        <w:rPr>
          <w:rFonts w:cstheme="minorHAnsi"/>
          <w:sz w:val="24"/>
          <w:szCs w:val="24"/>
          <w:shd w:val="clear" w:color="auto" w:fill="FFFFFF"/>
        </w:rPr>
        <w:t>Grand Canal Harbour</w:t>
      </w:r>
      <w:r w:rsidRPr="00E157D7">
        <w:rPr>
          <w:rFonts w:cstheme="minorHAnsi"/>
          <w:sz w:val="24"/>
          <w:szCs w:val="24"/>
        </w:rPr>
        <w:t xml:space="preserve"> </w:t>
      </w:r>
      <w:r w:rsidRPr="00E157D7">
        <w:rPr>
          <w:rFonts w:cstheme="minorHAnsi"/>
          <w:sz w:val="24"/>
          <w:szCs w:val="24"/>
          <w:shd w:val="clear" w:color="auto" w:fill="FFFFFF"/>
        </w:rPr>
        <w:t xml:space="preserve">Dublin 2 </w:t>
      </w:r>
      <w:proofErr w:type="spellStart"/>
      <w:r w:rsidRPr="00E157D7">
        <w:rPr>
          <w:rFonts w:cstheme="minorHAnsi"/>
          <w:sz w:val="24"/>
          <w:szCs w:val="24"/>
          <w:shd w:val="clear" w:color="auto" w:fill="FFFFFF"/>
        </w:rPr>
        <w:t>Ireland</w:t>
      </w:r>
      <w:proofErr w:type="spellEnd"/>
      <w:r w:rsidRPr="00E157D7" w:rsidDel="00CD1784">
        <w:rPr>
          <w:rFonts w:cstheme="minorHAnsi"/>
          <w:sz w:val="24"/>
          <w:szCs w:val="24"/>
        </w:rPr>
        <w:t xml:space="preserve"> </w:t>
      </w:r>
      <w:hyperlink r:id="rId5" w:tgtFrame="_blank" w:history="1">
        <w:r w:rsidRPr="00E157D7">
          <w:rPr>
            <w:rFonts w:cstheme="minorHAnsi"/>
            <w:sz w:val="24"/>
            <w:szCs w:val="24"/>
            <w:bdr w:val="none" w:sz="0" w:space="0" w:color="auto" w:frame="1"/>
          </w:rPr>
          <w:t>https://pl-pl.facebook.com/privacy/explanation</w:t>
        </w:r>
      </w:hyperlink>
      <w:r w:rsidRPr="00E157D7">
        <w:rPr>
          <w:rFonts w:cstheme="minorHAnsi"/>
          <w:sz w:val="24"/>
          <w:szCs w:val="24"/>
        </w:rPr>
        <w:t>.</w:t>
      </w:r>
    </w:p>
    <w:p w14:paraId="1760F703" w14:textId="77777777" w:rsidR="002865F4" w:rsidRPr="00EF1462" w:rsidRDefault="002865F4" w:rsidP="002865F4">
      <w:pPr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DF0DCFE" w14:textId="77777777" w:rsidR="002865F4" w:rsidRPr="00EF1462" w:rsidRDefault="002865F4" w:rsidP="002865F4">
      <w:pPr>
        <w:pStyle w:val="Akapitzlist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b/>
          <w:bCs/>
          <w:sz w:val="24"/>
          <w:szCs w:val="24"/>
          <w:lang w:eastAsia="pl-PL"/>
        </w:rPr>
        <w:t>III</w:t>
      </w:r>
      <w:r w:rsidRPr="00EF1462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EF1462">
        <w:rPr>
          <w:rFonts w:eastAsia="Times New Roman" w:cstheme="minorHAnsi"/>
          <w:b/>
          <w:bCs/>
          <w:sz w:val="24"/>
          <w:szCs w:val="24"/>
          <w:lang w:eastAsia="pl-PL"/>
        </w:rPr>
        <w:t>Cel i zakres przetwarzanych danych, podstawa prawna:</w:t>
      </w:r>
    </w:p>
    <w:p w14:paraId="1C5AF13D" w14:textId="77777777" w:rsidR="002865F4" w:rsidRPr="00EF1462" w:rsidRDefault="002865F4" w:rsidP="002865F4">
      <w:pPr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7E57977" w14:textId="77777777" w:rsidR="002865F4" w:rsidRPr="00EF1462" w:rsidRDefault="002865F4" w:rsidP="002865F4">
      <w:pPr>
        <w:pStyle w:val="Akapitzlist"/>
        <w:numPr>
          <w:ilvl w:val="1"/>
          <w:numId w:val="2"/>
        </w:numPr>
        <w:spacing w:after="0" w:line="240" w:lineRule="auto"/>
        <w:ind w:left="64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Administrator przetwarza dane osobowe osób, które:</w:t>
      </w:r>
    </w:p>
    <w:p w14:paraId="6971AEEF" w14:textId="77777777" w:rsidR="002865F4" w:rsidRPr="00EF1462" w:rsidRDefault="002865F4" w:rsidP="002865F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dokonały subskrypcji fanpage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’a</w:t>
      </w: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poprzez kliknięcie ikony „Lubię to” lub „Obserwuj”,</w:t>
      </w:r>
    </w:p>
    <w:p w14:paraId="4950E575" w14:textId="77777777" w:rsidR="002865F4" w:rsidRPr="00EF1462" w:rsidRDefault="002865F4" w:rsidP="002865F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opublikowały swój komentarz pod którymkolwiek z postów zamieszczonych na </w:t>
      </w:r>
      <w:proofErr w:type="spellStart"/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fanpage’u</w:t>
      </w:r>
      <w:proofErr w:type="spellEnd"/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,</w:t>
      </w:r>
    </w:p>
    <w:p w14:paraId="3F7FA327" w14:textId="77777777" w:rsidR="002865F4" w:rsidRPr="00EF1462" w:rsidRDefault="002865F4" w:rsidP="002865F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wysłały wiadomość.</w:t>
      </w:r>
    </w:p>
    <w:p w14:paraId="1EA2ED5B" w14:textId="68F1DCCD" w:rsidR="002865F4" w:rsidRPr="00840BAE" w:rsidRDefault="002865F4" w:rsidP="002865F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cstheme="minorHAnsi"/>
          <w:sz w:val="24"/>
          <w:szCs w:val="24"/>
          <w:bdr w:val="none" w:sz="0" w:space="0" w:color="auto" w:frame="1"/>
        </w:rPr>
        <w:t>Dane osobowe przetwarzane są w celu prowadzenia fanpage</w:t>
      </w:r>
      <w:r>
        <w:rPr>
          <w:rFonts w:cstheme="minorHAnsi"/>
          <w:sz w:val="24"/>
          <w:szCs w:val="24"/>
          <w:bdr w:val="none" w:sz="0" w:space="0" w:color="auto" w:frame="1"/>
        </w:rPr>
        <w:t>’a</w:t>
      </w:r>
      <w:r w:rsidRPr="00EF1462">
        <w:rPr>
          <w:rFonts w:cstheme="minorHAnsi"/>
          <w:sz w:val="24"/>
          <w:szCs w:val="24"/>
          <w:bdr w:val="none" w:sz="0" w:space="0" w:color="auto" w:frame="1"/>
        </w:rPr>
        <w:t xml:space="preserve"> na portalu społecznościowym Facebook, na warunkach oraz na zasadach określonych przez Facebook i informowania za jego pomocą o aktywności Administratora, promowaniu </w:t>
      </w:r>
      <w:r>
        <w:rPr>
          <w:rFonts w:cstheme="minorHAnsi"/>
          <w:sz w:val="24"/>
          <w:szCs w:val="24"/>
          <w:bdr w:val="none" w:sz="0" w:space="0" w:color="auto" w:frame="1"/>
        </w:rPr>
        <w:t>działań szkoły</w:t>
      </w:r>
      <w:r w:rsidRPr="00EF1462">
        <w:rPr>
          <w:rFonts w:cstheme="minorHAnsi"/>
          <w:sz w:val="24"/>
          <w:szCs w:val="24"/>
          <w:bdr w:val="none" w:sz="0" w:space="0" w:color="auto" w:frame="1"/>
        </w:rPr>
        <w:t xml:space="preserve">, różnych wydarzeń, budowaniu i utrzymaniu społeczności związanej z Administratorem oraz w celu komunikacji za pośrednictwem dostępnych </w:t>
      </w:r>
      <w:r w:rsidRPr="00EF1462"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funkcjonalności serwisu Facebook (komentarze, chat, wiadomości), </w:t>
      </w:r>
      <w:r w:rsidRPr="00840BAE">
        <w:rPr>
          <w:rFonts w:cstheme="minorHAnsi"/>
          <w:sz w:val="24"/>
          <w:szCs w:val="24"/>
          <w:bdr w:val="none" w:sz="0" w:space="0" w:color="auto" w:frame="1"/>
        </w:rPr>
        <w:t>na podstawie art. 6 ust. 1 lit b. RODO. Państwa dane osobowe przetwarzane mogą być również na podstawie odrębnie udzielonej zgody w zakresie i celu określonym w treści zgody i przez czas do wycofania zgody (podstawa z art. 6 ust. 1 lit a RODO).</w:t>
      </w:r>
    </w:p>
    <w:p w14:paraId="6B787BE5" w14:textId="77777777" w:rsidR="002865F4" w:rsidRPr="00EF1462" w:rsidRDefault="002865F4" w:rsidP="002865F4">
      <w:pPr>
        <w:pStyle w:val="Akapitzlist"/>
        <w:numPr>
          <w:ilvl w:val="0"/>
          <w:numId w:val="4"/>
        </w:numPr>
        <w:spacing w:after="0" w:line="240" w:lineRule="auto"/>
        <w:ind w:left="641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Administrator danych osobowych będzie przetwarzał następując dane:</w:t>
      </w:r>
    </w:p>
    <w:p w14:paraId="0835F71B" w14:textId="77777777" w:rsidR="002865F4" w:rsidRPr="00EF1462" w:rsidRDefault="002865F4" w:rsidP="002865F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podstawowe dane identyfikacyjne (zazwyczaj zawierające imię i nazwisko) w zakresie opublikowanym przez Państwa na Państwa własnym profilu na portalu społecznościowym Facebook,</w:t>
      </w:r>
    </w:p>
    <w:p w14:paraId="1955847A" w14:textId="77777777" w:rsidR="002865F4" w:rsidRPr="00EF1462" w:rsidRDefault="002865F4" w:rsidP="002865F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dane opublikowane przez Państwa na profilu Facebook;</w:t>
      </w:r>
    </w:p>
    <w:p w14:paraId="00C8029B" w14:textId="77777777" w:rsidR="002865F4" w:rsidRPr="00EF1462" w:rsidRDefault="002865F4" w:rsidP="002865F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zdjęcie profilowe (dzięki niemu w niektórych przypadkach możemy poznać Państwa wizerunek);</w:t>
      </w:r>
    </w:p>
    <w:p w14:paraId="1418B653" w14:textId="77777777" w:rsidR="002865F4" w:rsidRPr="00EF1462" w:rsidRDefault="002865F4" w:rsidP="002865F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inne zdjęcia (które również mogą przedstawiać wizerunek) wynikające z relacji fanpage - użytkownik. Umieszczanie zdjęć pod naszymi postami jest z Państwa strony dobrowolne;</w:t>
      </w:r>
    </w:p>
    <w:p w14:paraId="1317429B" w14:textId="77777777" w:rsidR="002865F4" w:rsidRPr="00EF1462" w:rsidRDefault="002865F4" w:rsidP="002865F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treść Państwa komentarzy oraz treść rozmowy prowadzonej przez aplikację Messenger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7E62F8FA" w14:textId="77777777" w:rsidR="002865F4" w:rsidRPr="00EF1462" w:rsidRDefault="002865F4" w:rsidP="002865F4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anonimowe dane statystyczne dotyczące osób odwiedzających fanpage’a dostępne za pomocą funkcji „Facebook </w:t>
      </w:r>
      <w:r w:rsidRPr="00E157D7">
        <w:rPr>
          <w:rFonts w:cstheme="minorHAnsi"/>
          <w:color w:val="1C1E21"/>
          <w:sz w:val="24"/>
          <w:szCs w:val="24"/>
        </w:rPr>
        <w:t>Business Suite</w:t>
      </w: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” udostępnionej przez Facebooka stosownie do niepodlegających zmianie warunków korzystania z </w:t>
      </w:r>
      <w:proofErr w:type="spellStart"/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sewisu</w:t>
      </w:r>
      <w:proofErr w:type="spellEnd"/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Facebook, gromadzone dzięki plikom szpiegującym (zwanym „plikami </w:t>
      </w:r>
      <w:proofErr w:type="spellStart"/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cookies</w:t>
      </w:r>
      <w:proofErr w:type="spellEnd"/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”), z których każdy zawiera niepowtarzalny kod użytkownika, który można powiązać z danymi połączenia użytkowników zarejestrowanych na Facebooku, a który zostaje pobrany </w:t>
      </w: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br/>
        <w:t>i przetworzony w chwili otwarcia fanpage’a.</w:t>
      </w:r>
    </w:p>
    <w:p w14:paraId="35F68E03" w14:textId="77777777" w:rsidR="002865F4" w:rsidRPr="00EF1462" w:rsidRDefault="002865F4" w:rsidP="002865F4">
      <w:pPr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EB2DCA2" w14:textId="77777777" w:rsidR="002865F4" w:rsidRPr="00EF1462" w:rsidRDefault="002865F4" w:rsidP="002865F4">
      <w:pPr>
        <w:pStyle w:val="Akapitzlist"/>
        <w:numPr>
          <w:ilvl w:val="1"/>
          <w:numId w:val="6"/>
        </w:numPr>
        <w:spacing w:after="0" w:line="384" w:lineRule="atLeast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pl-PL"/>
        </w:rPr>
      </w:pPr>
      <w:r w:rsidRPr="00EF1462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Odbiorcy danych</w:t>
      </w:r>
      <w:r w:rsidRPr="00EF1462">
        <w:rPr>
          <w:rFonts w:ascii="&amp;quot" w:eastAsia="Times New Roman" w:hAnsi="&amp;quot" w:cs="Times New Roman"/>
          <w:sz w:val="24"/>
          <w:szCs w:val="24"/>
          <w:lang w:eastAsia="pl-PL"/>
        </w:rPr>
        <w:t>:</w:t>
      </w:r>
    </w:p>
    <w:p w14:paraId="3EC720FF" w14:textId="77777777" w:rsidR="002865F4" w:rsidRPr="00EF1462" w:rsidRDefault="002865F4" w:rsidP="002865F4">
      <w:pPr>
        <w:pStyle w:val="Akapitzlist"/>
        <w:spacing w:after="0" w:line="384" w:lineRule="atLeast"/>
        <w:ind w:left="1800"/>
        <w:jc w:val="both"/>
        <w:textAlignment w:val="baseline"/>
        <w:rPr>
          <w:rFonts w:ascii="&amp;quot" w:eastAsia="Times New Roman" w:hAnsi="&amp;quot" w:cs="Times New Roman"/>
          <w:sz w:val="24"/>
          <w:szCs w:val="24"/>
          <w:lang w:eastAsia="pl-PL"/>
        </w:rPr>
      </w:pPr>
    </w:p>
    <w:p w14:paraId="7849B0EC" w14:textId="77777777" w:rsidR="002865F4" w:rsidRPr="00EF1462" w:rsidRDefault="002865F4" w:rsidP="002865F4">
      <w:pPr>
        <w:pStyle w:val="Akapitzlist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 xml:space="preserve">W zakresie fanpage’a, w związku ze specyfiką portalu Facebook, informacje o osobach obserwujących fanpage’a, o </w:t>
      </w:r>
      <w:proofErr w:type="spellStart"/>
      <w:r w:rsidRPr="00EF1462">
        <w:rPr>
          <w:rFonts w:eastAsia="Times New Roman" w:cstheme="minorHAnsi"/>
          <w:sz w:val="24"/>
          <w:szCs w:val="24"/>
          <w:lang w:eastAsia="pl-PL"/>
        </w:rPr>
        <w:t>polubieniach</w:t>
      </w:r>
      <w:proofErr w:type="spellEnd"/>
      <w:r w:rsidRPr="00EF1462">
        <w:rPr>
          <w:rFonts w:eastAsia="Times New Roman" w:cstheme="minorHAnsi"/>
          <w:sz w:val="24"/>
          <w:szCs w:val="24"/>
          <w:lang w:eastAsia="pl-PL"/>
        </w:rPr>
        <w:t>, a także treści komentarzy, posty i inne informacje dostarczane przez użytkowników są jawne.</w:t>
      </w:r>
    </w:p>
    <w:p w14:paraId="3E154937" w14:textId="77777777" w:rsidR="002865F4" w:rsidRPr="00EF1462" w:rsidRDefault="002865F4" w:rsidP="002865F4">
      <w:pPr>
        <w:pStyle w:val="Akapitzlist"/>
        <w:numPr>
          <w:ilvl w:val="0"/>
          <w:numId w:val="12"/>
        </w:numPr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Państwa dane możemy udostępniać następującym kategoriom podmiotów:</w:t>
      </w:r>
    </w:p>
    <w:p w14:paraId="51A6AA02" w14:textId="77777777" w:rsidR="002865F4" w:rsidRPr="00EF1462" w:rsidRDefault="002865F4" w:rsidP="002865F4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podmiotom, z których korzystamy przy przetwarzaniu danych, z którymi zawarliśmy umowę powierzenia przetwarzania danych osobowych;</w:t>
      </w:r>
    </w:p>
    <w:p w14:paraId="01D4DF34" w14:textId="77777777" w:rsidR="002865F4" w:rsidRPr="00EF1462" w:rsidRDefault="002865F4" w:rsidP="002865F4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podmiotom, którym jesteśmy zobowiązani przekazać Państwa dane na podstawie obowiązujących przepisów prawa;</w:t>
      </w:r>
    </w:p>
    <w:p w14:paraId="5E838483" w14:textId="77777777" w:rsidR="002865F4" w:rsidRPr="00847509" w:rsidRDefault="002865F4" w:rsidP="002865F4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 xml:space="preserve">właścicielowi portalu społecznościowego Facebook na niepodlegających zmianie zasadach dotyczących danych określonych przez Facebook dostępnych pod adresem </w:t>
      </w:r>
      <w:hyperlink r:id="rId6" w:history="1">
        <w:r w:rsidRPr="007F7DB3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eastAsia="pl-PL"/>
          </w:rPr>
          <w:t>https://www.facebook.com/about/privacy</w:t>
        </w:r>
      </w:hyperlink>
      <w:r w:rsidRPr="007F7DB3">
        <w:rPr>
          <w:rFonts w:eastAsia="Times New Roman" w:cstheme="minorHAnsi"/>
          <w:sz w:val="24"/>
          <w:szCs w:val="24"/>
          <w:lang w:eastAsia="pl-PL"/>
        </w:rPr>
        <w:t>. </w:t>
      </w:r>
    </w:p>
    <w:p w14:paraId="767F7F63" w14:textId="77777777" w:rsidR="002865F4" w:rsidRPr="00EF1462" w:rsidRDefault="002865F4" w:rsidP="002865F4">
      <w:pPr>
        <w:pStyle w:val="Akapitzlist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F7DB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Jednocześnie informujemy, że nie przekazujemy Państwa danych poza teren Europejskiego Obszaru Gospodarczego</w:t>
      </w:r>
      <w:r w:rsidRPr="007F7DB3">
        <w:rPr>
          <w:rFonts w:eastAsia="Times New Roman" w:cstheme="minorHAnsi"/>
          <w:sz w:val="24"/>
          <w:szCs w:val="24"/>
          <w:lang w:eastAsia="pl-PL"/>
        </w:rPr>
        <w:t xml:space="preserve">, z zastrzeżeniem ponadnarodowego charakteru przepływu danych w ramach serwisu Facebook. Serwis </w:t>
      </w:r>
      <w:r w:rsidRPr="007F7DB3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Facebook może przekazywać Państwa dane poza teren Europejskiego Obszaru Gospodarczego</w:t>
      </w:r>
      <w:r w:rsidRPr="00EF1462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. </w:t>
      </w:r>
      <w:r w:rsidRPr="00F436C3">
        <w:rPr>
          <w:rFonts w:cstheme="minorHAnsi"/>
          <w:color w:val="050505"/>
          <w:sz w:val="24"/>
          <w:szCs w:val="24"/>
        </w:rPr>
        <w:t>Informacje na ten temat można zhttps://www.facebook.com/policy.php</w:t>
      </w:r>
      <w:r>
        <w:rPr>
          <w:rFonts w:cstheme="minorHAnsi"/>
          <w:color w:val="050505"/>
          <w:sz w:val="24"/>
          <w:szCs w:val="24"/>
        </w:rPr>
        <w:t>.</w:t>
      </w:r>
    </w:p>
    <w:p w14:paraId="1446FC18" w14:textId="77777777" w:rsidR="002865F4" w:rsidRPr="00EF1462" w:rsidRDefault="002865F4" w:rsidP="002865F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241D367" w14:textId="77777777" w:rsidR="002865F4" w:rsidRPr="00EF1462" w:rsidRDefault="002865F4" w:rsidP="002865F4">
      <w:pPr>
        <w:pStyle w:val="Akapitzlist"/>
        <w:numPr>
          <w:ilvl w:val="1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EF1462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Okres przechowywania danych</w:t>
      </w:r>
      <w:r w:rsidRPr="00EF1462">
        <w:rPr>
          <w:rFonts w:ascii="&amp;quot" w:eastAsia="Times New Roman" w:hAnsi="&amp;quot" w:cs="Times New Roman"/>
          <w:sz w:val="24"/>
          <w:szCs w:val="24"/>
          <w:lang w:eastAsia="pl-PL"/>
        </w:rPr>
        <w:t>:</w:t>
      </w:r>
    </w:p>
    <w:p w14:paraId="3257D01D" w14:textId="77777777" w:rsidR="002865F4" w:rsidRPr="00EF1462" w:rsidRDefault="002865F4" w:rsidP="002865F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Państwa dane będą przetwarzane przez okres niezbędny do realizacji wskazanych celów: </w:t>
      </w:r>
    </w:p>
    <w:p w14:paraId="6DD7BD21" w14:textId="77777777" w:rsidR="002865F4" w:rsidRPr="00EF1462" w:rsidRDefault="002865F4" w:rsidP="002865F4">
      <w:pPr>
        <w:pStyle w:val="Akapitzlist"/>
        <w:numPr>
          <w:ilvl w:val="0"/>
          <w:numId w:val="8"/>
        </w:numPr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lastRenderedPageBreak/>
        <w:t xml:space="preserve">informacje na temat użytkowników, które posiadamy w wiadomościach prywatnych będą przechowywane na czas odpowiedzi na Państwa pytania; </w:t>
      </w:r>
    </w:p>
    <w:p w14:paraId="087F8E9B" w14:textId="77777777" w:rsidR="002865F4" w:rsidRPr="00EF1462" w:rsidRDefault="002865F4" w:rsidP="002865F4">
      <w:pPr>
        <w:pStyle w:val="Akapitzlist"/>
        <w:numPr>
          <w:ilvl w:val="0"/>
          <w:numId w:val="8"/>
        </w:numPr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w przypadku informacji, które posiadamy w ramach udostępnionych przez Państwa komentarzy, będą one dostępne na naszym serwisie do czasu usunięcia ich przez autora;</w:t>
      </w:r>
    </w:p>
    <w:p w14:paraId="208E8E47" w14:textId="77777777" w:rsidR="002865F4" w:rsidRPr="004160B2" w:rsidRDefault="002865F4" w:rsidP="002865F4">
      <w:pPr>
        <w:pStyle w:val="Akapitzlist"/>
        <w:numPr>
          <w:ilvl w:val="0"/>
          <w:numId w:val="8"/>
        </w:numPr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Państwa dane osobowe gromadzone przez Facebook tj. historia wpisów, historia aktywności w aplikacji Messenger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F1462">
        <w:rPr>
          <w:rFonts w:eastAsia="Times New Roman" w:cstheme="minorHAnsi"/>
          <w:sz w:val="24"/>
          <w:szCs w:val="24"/>
          <w:lang w:eastAsia="pl-PL"/>
        </w:rPr>
        <w:t>podlega retencji na zasadach określonych regulaminem Facebooka;</w:t>
      </w:r>
    </w:p>
    <w:p w14:paraId="17F4F597" w14:textId="77777777" w:rsidR="002865F4" w:rsidRPr="00EF1462" w:rsidRDefault="002865F4" w:rsidP="002865F4">
      <w:pPr>
        <w:pStyle w:val="Akapitzlist"/>
        <w:numPr>
          <w:ilvl w:val="0"/>
          <w:numId w:val="8"/>
        </w:numPr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dane przetwarzane na podstawie prawnie uzasadnionego interesu Administratora będą przetwarzane do czasu skutecznego złożenia sprzeciwu lub ustania tego interesu,</w:t>
      </w:r>
    </w:p>
    <w:p w14:paraId="2B7E5362" w14:textId="77777777" w:rsidR="002865F4" w:rsidRPr="00EF1462" w:rsidRDefault="002865F4" w:rsidP="002865F4">
      <w:pPr>
        <w:pStyle w:val="Akapitzlist"/>
        <w:numPr>
          <w:ilvl w:val="0"/>
          <w:numId w:val="8"/>
        </w:numPr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lang w:eastAsia="pl-PL"/>
        </w:rPr>
        <w:t>dane statystyczne dotyczące osób odwiedzających fanpag</w:t>
      </w:r>
      <w:r>
        <w:rPr>
          <w:rFonts w:eastAsia="Times New Roman" w:cstheme="minorHAnsi"/>
          <w:sz w:val="24"/>
          <w:szCs w:val="24"/>
          <w:lang w:eastAsia="pl-PL"/>
        </w:rPr>
        <w:t>e’a</w:t>
      </w:r>
      <w:r w:rsidRPr="00EF1462">
        <w:rPr>
          <w:rFonts w:eastAsia="Times New Roman" w:cstheme="minorHAnsi"/>
          <w:sz w:val="24"/>
          <w:szCs w:val="24"/>
          <w:lang w:eastAsia="pl-PL"/>
        </w:rPr>
        <w:t xml:space="preserve"> dostępne za pomocą funkcji „Facebook </w:t>
      </w:r>
      <w:r w:rsidRPr="00E157D7">
        <w:rPr>
          <w:rFonts w:cstheme="minorHAnsi"/>
          <w:color w:val="1C1E21"/>
          <w:sz w:val="24"/>
          <w:szCs w:val="24"/>
        </w:rPr>
        <w:t>Business Suite</w:t>
      </w:r>
      <w:r w:rsidRPr="00EF1462">
        <w:rPr>
          <w:rFonts w:eastAsia="Times New Roman" w:cstheme="minorHAnsi"/>
          <w:sz w:val="24"/>
          <w:szCs w:val="24"/>
          <w:lang w:eastAsia="pl-PL"/>
        </w:rPr>
        <w:t>” będą przetwarzane przez czas dostępności tych danych w serwisie Facebook wynoszący 2 lata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2851B2EA" w14:textId="77777777" w:rsidR="002865F4" w:rsidRPr="00EF1462" w:rsidRDefault="002865F4" w:rsidP="002865F4">
      <w:pPr>
        <w:pStyle w:val="Akapitzlist"/>
        <w:numPr>
          <w:ilvl w:val="0"/>
          <w:numId w:val="8"/>
        </w:numPr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cstheme="minorHAnsi"/>
          <w:sz w:val="24"/>
          <w:szCs w:val="24"/>
        </w:rPr>
        <w:t>dane przetwarzane na podstawie zgody będą przetwarzane do czasu cofnięcia zgody.</w:t>
      </w:r>
    </w:p>
    <w:p w14:paraId="61498C74" w14:textId="77777777" w:rsidR="002865F4" w:rsidRPr="00EF1462" w:rsidRDefault="002865F4" w:rsidP="002865F4">
      <w:pPr>
        <w:pStyle w:val="Akapitzlist"/>
        <w:spacing w:after="30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D9E28FD" w14:textId="77777777" w:rsidR="002865F4" w:rsidRPr="00EF1462" w:rsidRDefault="002865F4" w:rsidP="002865F4">
      <w:pPr>
        <w:pStyle w:val="Akapitzlist"/>
        <w:numPr>
          <w:ilvl w:val="0"/>
          <w:numId w:val="9"/>
        </w:numPr>
        <w:spacing w:after="30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F1462">
        <w:rPr>
          <w:rFonts w:eastAsia="Times New Roman" w:cstheme="minorHAnsi"/>
          <w:b/>
          <w:bCs/>
          <w:sz w:val="24"/>
          <w:szCs w:val="24"/>
          <w:lang w:eastAsia="pl-PL"/>
        </w:rPr>
        <w:t>Prawa osób, których dane dotyczą:</w:t>
      </w:r>
    </w:p>
    <w:p w14:paraId="17974C80" w14:textId="77777777" w:rsidR="002865F4" w:rsidRPr="00EF1462" w:rsidRDefault="002865F4" w:rsidP="002865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Przysługuje Państwu:</w:t>
      </w:r>
    </w:p>
    <w:p w14:paraId="225E9521" w14:textId="77777777" w:rsidR="002865F4" w:rsidRPr="00EF1462" w:rsidRDefault="002865F4" w:rsidP="002865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dostępu do swoich danych oraz otrzymania ich kopii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218BE988" w14:textId="77777777" w:rsidR="002865F4" w:rsidRPr="00EF1462" w:rsidRDefault="002865F4" w:rsidP="002865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 sprostowania (poprawiania) swoich danych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0F8AD862" w14:textId="77777777" w:rsidR="002865F4" w:rsidRPr="00EF1462" w:rsidRDefault="002865F4" w:rsidP="002865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 usunięcia danych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5C9BD023" w14:textId="77777777" w:rsidR="002865F4" w:rsidRPr="00EF1462" w:rsidRDefault="002865F4" w:rsidP="002865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 ograniczenia przetwarzania danych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608CB2D1" w14:textId="77777777" w:rsidR="002865F4" w:rsidRPr="00EF1462" w:rsidRDefault="002865F4" w:rsidP="002865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 wniesienia sprzeciwu wobec przetwarzania danych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10B4EF8B" w14:textId="77777777" w:rsidR="002865F4" w:rsidRPr="00EF1462" w:rsidRDefault="002865F4" w:rsidP="002865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 przenoszenia danych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08566564" w14:textId="77777777" w:rsidR="002865F4" w:rsidRPr="00EF1462" w:rsidRDefault="002865F4" w:rsidP="002865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prawo do cofnięcia zgody w dowolnym momencie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;</w:t>
      </w:r>
    </w:p>
    <w:p w14:paraId="757C6226" w14:textId="77777777" w:rsidR="002865F4" w:rsidRPr="00EF1462" w:rsidRDefault="002865F4" w:rsidP="002865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1462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prawo wniesienia skargi do Prezesa Urzędu Ochrony Danych Osobowych, </w:t>
      </w:r>
      <w:r w:rsidRPr="00EF1462">
        <w:rPr>
          <w:sz w:val="24"/>
          <w:szCs w:val="24"/>
        </w:rPr>
        <w:t xml:space="preserve">z siedzibą w Warszawie, ul. Stawki 2, z którym można kontaktować się w następujący sposób: </w:t>
      </w:r>
    </w:p>
    <w:p w14:paraId="3FCE4E2E" w14:textId="77777777" w:rsidR="002865F4" w:rsidRPr="00EF1462" w:rsidRDefault="002865F4" w:rsidP="002865F4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EF1462">
        <w:rPr>
          <w:sz w:val="24"/>
          <w:szCs w:val="24"/>
        </w:rPr>
        <w:t>listownie: ul. Stawki 2, 00-193 Warszawa</w:t>
      </w:r>
      <w:r>
        <w:rPr>
          <w:sz w:val="24"/>
          <w:szCs w:val="24"/>
        </w:rPr>
        <w:t>;</w:t>
      </w:r>
    </w:p>
    <w:p w14:paraId="689A16A5" w14:textId="77777777" w:rsidR="002865F4" w:rsidRPr="00EF1462" w:rsidRDefault="002865F4" w:rsidP="002865F4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EF1462">
        <w:rPr>
          <w:sz w:val="24"/>
          <w:szCs w:val="24"/>
        </w:rPr>
        <w:t xml:space="preserve">przez elektroniczną skrzynkę podawczą dostępną na stronie </w:t>
      </w:r>
      <w:hyperlink r:id="rId7" w:history="1">
        <w:r w:rsidRPr="00EF1462">
          <w:rPr>
            <w:rStyle w:val="Hipercze"/>
            <w:color w:val="auto"/>
            <w:sz w:val="24"/>
            <w:szCs w:val="24"/>
          </w:rPr>
          <w:t>https://www.uodo.gov.pl/pl/p/kontakt</w:t>
        </w:r>
      </w:hyperlink>
      <w:r>
        <w:rPr>
          <w:rStyle w:val="Hipercze"/>
          <w:color w:val="auto"/>
          <w:sz w:val="24"/>
          <w:szCs w:val="24"/>
        </w:rPr>
        <w:t>;</w:t>
      </w:r>
    </w:p>
    <w:p w14:paraId="7A63B345" w14:textId="77777777" w:rsidR="002865F4" w:rsidRPr="00EF1462" w:rsidRDefault="002865F4" w:rsidP="002865F4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EF1462">
        <w:rPr>
          <w:sz w:val="24"/>
          <w:szCs w:val="24"/>
        </w:rPr>
        <w:t>telefonicznie: (22) 531 03 00.</w:t>
      </w:r>
    </w:p>
    <w:p w14:paraId="5DE15D85" w14:textId="77777777" w:rsidR="002865F4" w:rsidRPr="00EF1462" w:rsidRDefault="002865F4" w:rsidP="002865F4">
      <w:pPr>
        <w:pStyle w:val="NormalnyWeb"/>
        <w:numPr>
          <w:ilvl w:val="0"/>
          <w:numId w:val="9"/>
        </w:numPr>
        <w:spacing w:before="0" w:beforeAutospacing="0" w:after="0" w:afterAutospacing="0" w:line="384" w:lineRule="atLeast"/>
        <w:jc w:val="both"/>
        <w:textAlignment w:val="baseline"/>
        <w:rPr>
          <w:rStyle w:val="Pogrubienie"/>
          <w:rFonts w:asciiTheme="minorHAnsi" w:hAnsiTheme="minorHAnsi" w:cstheme="minorHAnsi"/>
          <w:b w:val="0"/>
          <w:bCs w:val="0"/>
        </w:rPr>
      </w:pPr>
      <w:r w:rsidRPr="00EF1462">
        <w:rPr>
          <w:rStyle w:val="Pogrubienie"/>
          <w:rFonts w:asciiTheme="minorHAnsi" w:hAnsiTheme="minorHAnsi" w:cstheme="minorHAnsi"/>
          <w:bdr w:val="none" w:sz="0" w:space="0" w:color="auto" w:frame="1"/>
        </w:rPr>
        <w:t xml:space="preserve">Dobrowolność podania danych i konsekwencje ich nie podania: </w:t>
      </w:r>
    </w:p>
    <w:p w14:paraId="29CD901C" w14:textId="77777777" w:rsidR="002865F4" w:rsidRPr="00EF1462" w:rsidRDefault="002865F4" w:rsidP="002865F4">
      <w:pPr>
        <w:pStyle w:val="NormalnyWeb"/>
        <w:spacing w:before="0" w:beforeAutospacing="0" w:after="0" w:afterAutospacing="0" w:line="384" w:lineRule="atLeast"/>
        <w:jc w:val="both"/>
        <w:textAlignment w:val="baseline"/>
        <w:rPr>
          <w:rFonts w:asciiTheme="minorHAnsi" w:hAnsiTheme="minorHAnsi" w:cstheme="minorHAnsi"/>
        </w:rPr>
      </w:pPr>
    </w:p>
    <w:p w14:paraId="4E1E3F03" w14:textId="77777777" w:rsidR="002865F4" w:rsidRPr="00EF1462" w:rsidRDefault="002865F4" w:rsidP="002865F4">
      <w:pPr>
        <w:pStyle w:val="NormalnyWeb"/>
        <w:spacing w:before="0" w:beforeAutospacing="0" w:after="300" w:afterAutospacing="0" w:line="384" w:lineRule="atLeast"/>
        <w:jc w:val="both"/>
        <w:textAlignment w:val="baseline"/>
        <w:rPr>
          <w:rFonts w:asciiTheme="minorHAnsi" w:hAnsiTheme="minorHAnsi" w:cstheme="minorHAnsi"/>
        </w:rPr>
      </w:pPr>
      <w:r w:rsidRPr="00EF1462">
        <w:rPr>
          <w:rFonts w:asciiTheme="minorHAnsi" w:hAnsiTheme="minorHAnsi" w:cstheme="minorHAnsi"/>
        </w:rPr>
        <w:t>Podanie danych ma charakter dobrowolny, jednak konsekwencją nie podania danych będzie brak możliwości przeglądania fanpage</w:t>
      </w:r>
      <w:r>
        <w:rPr>
          <w:rFonts w:asciiTheme="minorHAnsi" w:hAnsiTheme="minorHAnsi" w:cstheme="minorHAnsi"/>
        </w:rPr>
        <w:t>’a</w:t>
      </w:r>
      <w:r w:rsidRPr="00EF1462">
        <w:rPr>
          <w:rFonts w:asciiTheme="minorHAnsi" w:hAnsiTheme="minorHAnsi" w:cstheme="minorHAnsi"/>
        </w:rPr>
        <w:t xml:space="preserve"> lub pozostawiania komentarzy.</w:t>
      </w:r>
    </w:p>
    <w:p w14:paraId="796442CF" w14:textId="77777777" w:rsidR="002865F4" w:rsidRPr="00EF1462" w:rsidRDefault="002865F4" w:rsidP="002865F4">
      <w:pPr>
        <w:rPr>
          <w:sz w:val="24"/>
          <w:szCs w:val="24"/>
        </w:rPr>
      </w:pPr>
    </w:p>
    <w:p w14:paraId="1663EE8C" w14:textId="77777777" w:rsidR="002865F4" w:rsidRDefault="002865F4" w:rsidP="002865F4"/>
    <w:p w14:paraId="7EFEE2F5" w14:textId="77777777" w:rsidR="002865F4" w:rsidRDefault="002865F4"/>
    <w:sectPr w:rsidR="0028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286"/>
    <w:multiLevelType w:val="hybridMultilevel"/>
    <w:tmpl w:val="A09AD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5341"/>
    <w:multiLevelType w:val="hybridMultilevel"/>
    <w:tmpl w:val="4006A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4A1F"/>
    <w:multiLevelType w:val="hybridMultilevel"/>
    <w:tmpl w:val="FA147D84"/>
    <w:lvl w:ilvl="0" w:tplc="F92248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6770"/>
    <w:multiLevelType w:val="hybridMultilevel"/>
    <w:tmpl w:val="2584A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40EF"/>
    <w:multiLevelType w:val="multilevel"/>
    <w:tmpl w:val="5EB0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Theme="minorHAnsi" w:hAnsiTheme="minorHAnsi" w:cstheme="minorHAnsi" w:hint="default"/>
        <w:b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77550"/>
    <w:multiLevelType w:val="hybridMultilevel"/>
    <w:tmpl w:val="B35AF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40BBC"/>
    <w:multiLevelType w:val="multilevel"/>
    <w:tmpl w:val="CF64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A24D2"/>
    <w:multiLevelType w:val="hybridMultilevel"/>
    <w:tmpl w:val="9D5080F6"/>
    <w:lvl w:ilvl="0" w:tplc="C5BEBE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D6D78"/>
    <w:multiLevelType w:val="hybridMultilevel"/>
    <w:tmpl w:val="0BB8E7C4"/>
    <w:lvl w:ilvl="0" w:tplc="D3DE81F4">
      <w:start w:val="6"/>
      <w:numFmt w:val="upp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F2A49"/>
    <w:multiLevelType w:val="multilevel"/>
    <w:tmpl w:val="D608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D2B1C"/>
    <w:multiLevelType w:val="multilevel"/>
    <w:tmpl w:val="B45E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asciiTheme="minorHAnsi" w:hAnsiTheme="minorHAnsi" w:cstheme="minorHAnsi" w:hint="default"/>
        <w:b/>
        <w:color w:val="373331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43BA6"/>
    <w:multiLevelType w:val="multilevel"/>
    <w:tmpl w:val="5FBC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F1F62"/>
    <w:multiLevelType w:val="multilevel"/>
    <w:tmpl w:val="3AB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22D40"/>
    <w:multiLevelType w:val="hybridMultilevel"/>
    <w:tmpl w:val="66CC3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29186">
    <w:abstractNumId w:val="4"/>
  </w:num>
  <w:num w:numId="2" w16cid:durableId="839393109">
    <w:abstractNumId w:val="11"/>
  </w:num>
  <w:num w:numId="3" w16cid:durableId="836846380">
    <w:abstractNumId w:val="12"/>
  </w:num>
  <w:num w:numId="4" w16cid:durableId="1003901621">
    <w:abstractNumId w:val="7"/>
  </w:num>
  <w:num w:numId="5" w16cid:durableId="516886740">
    <w:abstractNumId w:val="9"/>
  </w:num>
  <w:num w:numId="6" w16cid:durableId="926155849">
    <w:abstractNumId w:val="10"/>
  </w:num>
  <w:num w:numId="7" w16cid:durableId="236864561">
    <w:abstractNumId w:val="6"/>
  </w:num>
  <w:num w:numId="8" w16cid:durableId="1035077586">
    <w:abstractNumId w:val="3"/>
  </w:num>
  <w:num w:numId="9" w16cid:durableId="639460141">
    <w:abstractNumId w:val="8"/>
  </w:num>
  <w:num w:numId="10" w16cid:durableId="83579920">
    <w:abstractNumId w:val="1"/>
  </w:num>
  <w:num w:numId="11" w16cid:durableId="691615000">
    <w:abstractNumId w:val="0"/>
  </w:num>
  <w:num w:numId="12" w16cid:durableId="225840648">
    <w:abstractNumId w:val="2"/>
  </w:num>
  <w:num w:numId="13" w16cid:durableId="1899899278">
    <w:abstractNumId w:val="5"/>
  </w:num>
  <w:num w:numId="14" w16cid:durableId="15822551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F4"/>
    <w:rsid w:val="002865F4"/>
    <w:rsid w:val="00AE4B8E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F98D"/>
  <w15:chartTrackingRefBased/>
  <w15:docId w15:val="{ED436CC2-92D7-45F5-8EC8-0D10AEC8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F4"/>
    <w:rPr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65F4"/>
    <w:rPr>
      <w:b/>
      <w:bCs/>
    </w:rPr>
  </w:style>
  <w:style w:type="paragraph" w:styleId="Akapitzlist">
    <w:name w:val="List Paragraph"/>
    <w:basedOn w:val="Normalny"/>
    <w:uiPriority w:val="34"/>
    <w:qFormat/>
    <w:rsid w:val="002865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6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out/privacy" TargetMode="External"/><Relationship Id="rId5" Type="http://schemas.openxmlformats.org/officeDocument/2006/relationships/hyperlink" Target="https://pl-pl.facebook.com/privacy/explan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Nędza</dc:creator>
  <cp:keywords/>
  <dc:description/>
  <cp:lastModifiedBy>Aneta Nędza</cp:lastModifiedBy>
  <cp:revision>2</cp:revision>
  <dcterms:created xsi:type="dcterms:W3CDTF">2023-09-15T13:50:00Z</dcterms:created>
  <dcterms:modified xsi:type="dcterms:W3CDTF">2024-10-28T17:09:00Z</dcterms:modified>
</cp:coreProperties>
</file>