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2E" w:rsidRDefault="00D12375" w:rsidP="00A20DFB">
      <w:pPr>
        <w:pStyle w:val="Tytu"/>
        <w:ind w:right="-290"/>
      </w:pPr>
      <w:r>
        <w:t>ZARZĄDZENIE</w:t>
      </w:r>
      <w:r>
        <w:rPr>
          <w:spacing w:val="-2"/>
        </w:rPr>
        <w:t xml:space="preserve"> </w:t>
      </w:r>
      <w:r>
        <w:t>NR</w:t>
      </w:r>
      <w:r>
        <w:rPr>
          <w:spacing w:val="28"/>
        </w:rPr>
        <w:t xml:space="preserve">  </w:t>
      </w:r>
      <w:r w:rsidR="00215FB3">
        <w:rPr>
          <w:spacing w:val="-2"/>
        </w:rPr>
        <w:t>1</w:t>
      </w:r>
      <w:r>
        <w:rPr>
          <w:spacing w:val="-2"/>
        </w:rPr>
        <w:t>/202</w:t>
      </w:r>
      <w:r w:rsidR="00A20DFB">
        <w:rPr>
          <w:spacing w:val="-2"/>
        </w:rPr>
        <w:t>5</w:t>
      </w:r>
      <w:r w:rsidR="00215FB3">
        <w:rPr>
          <w:spacing w:val="-2"/>
        </w:rPr>
        <w:t>/2026</w:t>
      </w:r>
    </w:p>
    <w:p w:rsidR="00320C2E" w:rsidRDefault="00D12375" w:rsidP="00F82A78">
      <w:pPr>
        <w:pStyle w:val="Heading1"/>
        <w:spacing w:before="0"/>
        <w:ind w:right="-289"/>
      </w:pPr>
      <w:r>
        <w:t>DYREKTORA</w:t>
      </w:r>
      <w:r>
        <w:rPr>
          <w:spacing w:val="-8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PODSTAWOWEJ</w:t>
      </w:r>
      <w:r>
        <w:rPr>
          <w:spacing w:val="-4"/>
        </w:rPr>
        <w:t xml:space="preserve"> </w:t>
      </w:r>
      <w:r>
        <w:t>im.</w:t>
      </w:r>
      <w:r>
        <w:rPr>
          <w:spacing w:val="-5"/>
        </w:rPr>
        <w:t xml:space="preserve"> </w:t>
      </w:r>
      <w:r>
        <w:t>Armii</w:t>
      </w:r>
      <w:r>
        <w:rPr>
          <w:spacing w:val="-6"/>
        </w:rPr>
        <w:t xml:space="preserve"> </w:t>
      </w:r>
      <w:r>
        <w:t>Krajowej</w:t>
      </w:r>
      <w:r>
        <w:rPr>
          <w:spacing w:val="-9"/>
        </w:rPr>
        <w:t xml:space="preserve"> </w:t>
      </w:r>
      <w:r>
        <w:t xml:space="preserve">w </w:t>
      </w:r>
      <w:r>
        <w:rPr>
          <w:spacing w:val="-2"/>
        </w:rPr>
        <w:t>RUDAWIE</w:t>
      </w:r>
    </w:p>
    <w:p w:rsidR="00320C2E" w:rsidRDefault="00D12375" w:rsidP="00F82A78">
      <w:pPr>
        <w:ind w:right="-289"/>
        <w:jc w:val="center"/>
        <w:rPr>
          <w:b/>
        </w:rPr>
      </w:pP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dnia</w:t>
      </w:r>
      <w:r>
        <w:rPr>
          <w:b/>
          <w:spacing w:val="-1"/>
        </w:rPr>
        <w:t xml:space="preserve"> </w:t>
      </w:r>
      <w:r w:rsidR="00A20DFB"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 xml:space="preserve">stycznia </w:t>
      </w:r>
      <w:r>
        <w:rPr>
          <w:b/>
          <w:spacing w:val="-2"/>
        </w:rPr>
        <w:t>202</w:t>
      </w:r>
      <w:r w:rsidR="00215FB3">
        <w:rPr>
          <w:b/>
          <w:spacing w:val="-2"/>
        </w:rPr>
        <w:t>6</w:t>
      </w:r>
      <w:r>
        <w:rPr>
          <w:b/>
          <w:spacing w:val="-2"/>
        </w:rPr>
        <w:t>r.</w:t>
      </w:r>
    </w:p>
    <w:p w:rsidR="00320C2E" w:rsidRDefault="00320C2E" w:rsidP="00A20DFB">
      <w:pPr>
        <w:pStyle w:val="Tekstpodstawowy"/>
        <w:spacing w:before="116"/>
        <w:ind w:right="-290"/>
        <w:rPr>
          <w:b/>
        </w:rPr>
      </w:pPr>
    </w:p>
    <w:p w:rsidR="00320C2E" w:rsidRPr="00F82A78" w:rsidRDefault="00D12375" w:rsidP="00A20DFB">
      <w:pPr>
        <w:spacing w:line="264" w:lineRule="auto"/>
        <w:ind w:left="121" w:right="-290"/>
        <w:rPr>
          <w:b/>
          <w:i/>
        </w:rPr>
      </w:pPr>
      <w:r w:rsidRPr="00F82A78">
        <w:rPr>
          <w:b/>
          <w:i/>
          <w:u w:val="single"/>
        </w:rPr>
        <w:t>w</w:t>
      </w:r>
      <w:r w:rsidRPr="00F82A78">
        <w:rPr>
          <w:b/>
          <w:i/>
          <w:spacing w:val="24"/>
          <w:u w:val="single"/>
        </w:rPr>
        <w:t xml:space="preserve"> </w:t>
      </w:r>
      <w:r w:rsidRPr="00F82A78">
        <w:rPr>
          <w:b/>
          <w:i/>
          <w:u w:val="single"/>
        </w:rPr>
        <w:t>sprawie</w:t>
      </w:r>
      <w:r w:rsidRPr="00F82A78">
        <w:rPr>
          <w:b/>
          <w:i/>
          <w:spacing w:val="26"/>
          <w:u w:val="single"/>
        </w:rPr>
        <w:t xml:space="preserve"> </w:t>
      </w:r>
      <w:r w:rsidRPr="00F82A78">
        <w:rPr>
          <w:b/>
          <w:i/>
          <w:u w:val="single"/>
        </w:rPr>
        <w:t>ustalenia</w:t>
      </w:r>
      <w:r w:rsidRPr="00F82A78">
        <w:rPr>
          <w:b/>
          <w:i/>
          <w:spacing w:val="25"/>
          <w:u w:val="single"/>
        </w:rPr>
        <w:t xml:space="preserve"> </w:t>
      </w:r>
      <w:r w:rsidRPr="00F82A78">
        <w:rPr>
          <w:b/>
          <w:i/>
          <w:u w:val="single"/>
        </w:rPr>
        <w:t>warunków</w:t>
      </w:r>
      <w:r w:rsidRPr="00F82A78">
        <w:rPr>
          <w:b/>
          <w:i/>
          <w:spacing w:val="24"/>
          <w:u w:val="single"/>
        </w:rPr>
        <w:t xml:space="preserve"> </w:t>
      </w:r>
      <w:r w:rsidRPr="00F82A78">
        <w:rPr>
          <w:b/>
          <w:i/>
          <w:u w:val="single"/>
        </w:rPr>
        <w:t>opłat</w:t>
      </w:r>
      <w:r w:rsidRPr="00F82A78">
        <w:rPr>
          <w:b/>
          <w:i/>
          <w:spacing w:val="24"/>
          <w:u w:val="single"/>
        </w:rPr>
        <w:t xml:space="preserve"> </w:t>
      </w:r>
      <w:r w:rsidRPr="00F82A78">
        <w:rPr>
          <w:b/>
          <w:i/>
          <w:u w:val="single"/>
        </w:rPr>
        <w:t>za</w:t>
      </w:r>
      <w:r w:rsidRPr="00F82A78">
        <w:rPr>
          <w:b/>
          <w:i/>
          <w:spacing w:val="26"/>
          <w:u w:val="single"/>
        </w:rPr>
        <w:t xml:space="preserve"> </w:t>
      </w:r>
      <w:r w:rsidRPr="00F82A78">
        <w:rPr>
          <w:b/>
          <w:i/>
          <w:u w:val="single"/>
        </w:rPr>
        <w:t>wyżywienie</w:t>
      </w:r>
      <w:r w:rsidRPr="00F82A78">
        <w:rPr>
          <w:b/>
          <w:i/>
          <w:spacing w:val="24"/>
          <w:u w:val="single"/>
        </w:rPr>
        <w:t xml:space="preserve"> </w:t>
      </w:r>
      <w:r w:rsidRPr="00F82A78">
        <w:rPr>
          <w:b/>
          <w:i/>
          <w:u w:val="single"/>
        </w:rPr>
        <w:t>w</w:t>
      </w:r>
      <w:r w:rsidRPr="00F82A78">
        <w:rPr>
          <w:b/>
          <w:i/>
          <w:spacing w:val="24"/>
          <w:u w:val="single"/>
        </w:rPr>
        <w:t xml:space="preserve"> </w:t>
      </w:r>
      <w:r w:rsidRPr="00F82A78">
        <w:rPr>
          <w:b/>
          <w:i/>
          <w:u w:val="single"/>
        </w:rPr>
        <w:t>Szkole</w:t>
      </w:r>
      <w:r w:rsidRPr="00F82A78">
        <w:rPr>
          <w:b/>
          <w:i/>
          <w:spacing w:val="26"/>
          <w:u w:val="single"/>
        </w:rPr>
        <w:t xml:space="preserve"> </w:t>
      </w:r>
      <w:r w:rsidRPr="00F82A78">
        <w:rPr>
          <w:b/>
          <w:i/>
          <w:u w:val="single"/>
        </w:rPr>
        <w:t>Podstawowej</w:t>
      </w:r>
      <w:r w:rsidRPr="00F82A78">
        <w:rPr>
          <w:b/>
          <w:i/>
          <w:spacing w:val="27"/>
          <w:u w:val="single"/>
        </w:rPr>
        <w:t xml:space="preserve"> </w:t>
      </w:r>
      <w:r w:rsidRPr="00F82A78">
        <w:rPr>
          <w:b/>
          <w:i/>
          <w:u w:val="single"/>
        </w:rPr>
        <w:t>im.</w:t>
      </w:r>
      <w:r w:rsidRPr="00F82A78">
        <w:rPr>
          <w:b/>
          <w:i/>
          <w:spacing w:val="25"/>
          <w:u w:val="single"/>
        </w:rPr>
        <w:t xml:space="preserve"> </w:t>
      </w:r>
      <w:r w:rsidRPr="00F82A78">
        <w:rPr>
          <w:b/>
          <w:i/>
          <w:u w:val="single"/>
        </w:rPr>
        <w:t>Armii</w:t>
      </w:r>
      <w:r w:rsidRPr="00F82A78">
        <w:rPr>
          <w:b/>
          <w:i/>
          <w:spacing w:val="26"/>
          <w:u w:val="single"/>
        </w:rPr>
        <w:t xml:space="preserve"> </w:t>
      </w:r>
      <w:r w:rsidRPr="00F82A78">
        <w:rPr>
          <w:b/>
          <w:i/>
          <w:u w:val="single"/>
        </w:rPr>
        <w:t>Krajowej</w:t>
      </w:r>
      <w:r w:rsidRPr="00F82A78">
        <w:rPr>
          <w:b/>
          <w:i/>
          <w:spacing w:val="24"/>
          <w:u w:val="single"/>
        </w:rPr>
        <w:t xml:space="preserve"> </w:t>
      </w:r>
      <w:r w:rsidR="00F82A78">
        <w:rPr>
          <w:b/>
          <w:i/>
          <w:spacing w:val="24"/>
          <w:u w:val="single"/>
        </w:rPr>
        <w:t xml:space="preserve">                     </w:t>
      </w:r>
      <w:r w:rsidRPr="00F82A78">
        <w:rPr>
          <w:b/>
          <w:i/>
          <w:u w:val="single"/>
        </w:rPr>
        <w:t>w</w:t>
      </w:r>
      <w:r w:rsidRPr="00F82A78">
        <w:rPr>
          <w:b/>
          <w:i/>
        </w:rPr>
        <w:t xml:space="preserve"> </w:t>
      </w:r>
      <w:r w:rsidRPr="00F82A78">
        <w:rPr>
          <w:b/>
          <w:i/>
          <w:spacing w:val="-2"/>
          <w:u w:val="single"/>
        </w:rPr>
        <w:t>Rudawie.</w:t>
      </w:r>
    </w:p>
    <w:p w:rsidR="00320C2E" w:rsidRPr="00F82A78" w:rsidRDefault="00D12375" w:rsidP="00A20DFB">
      <w:pPr>
        <w:spacing w:line="242" w:lineRule="auto"/>
        <w:ind w:left="121" w:right="-290"/>
      </w:pPr>
      <w:r w:rsidRPr="00F82A78">
        <w:rPr>
          <w:i/>
        </w:rPr>
        <w:t>Na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podstawie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art.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106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ust.</w:t>
      </w:r>
      <w:r w:rsidRPr="00F82A78">
        <w:rPr>
          <w:i/>
          <w:spacing w:val="-4"/>
        </w:rPr>
        <w:t xml:space="preserve"> </w:t>
      </w:r>
      <w:r w:rsidRPr="00F82A78">
        <w:rPr>
          <w:i/>
        </w:rPr>
        <w:t>3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Ustawy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z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dnia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14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grudnia</w:t>
      </w:r>
      <w:r w:rsidRPr="00F82A78">
        <w:rPr>
          <w:i/>
          <w:spacing w:val="-4"/>
        </w:rPr>
        <w:t xml:space="preserve"> </w:t>
      </w:r>
      <w:r w:rsidRPr="00F82A78">
        <w:rPr>
          <w:i/>
        </w:rPr>
        <w:t>2016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r.</w:t>
      </w:r>
      <w:r w:rsidRPr="00F82A78">
        <w:rPr>
          <w:i/>
          <w:spacing w:val="-1"/>
        </w:rPr>
        <w:t xml:space="preserve"> </w:t>
      </w:r>
      <w:r w:rsidRPr="00F82A78">
        <w:rPr>
          <w:i/>
        </w:rPr>
        <w:t>Prawo</w:t>
      </w:r>
      <w:r w:rsidRPr="00F82A78">
        <w:rPr>
          <w:i/>
          <w:spacing w:val="-1"/>
        </w:rPr>
        <w:t xml:space="preserve"> </w:t>
      </w:r>
      <w:r w:rsidRPr="00F82A78">
        <w:t>(Dz.</w:t>
      </w:r>
      <w:r w:rsidRPr="00F82A78">
        <w:rPr>
          <w:spacing w:val="-1"/>
        </w:rPr>
        <w:t xml:space="preserve"> </w:t>
      </w:r>
      <w:r w:rsidRPr="00F82A78">
        <w:t>U.</w:t>
      </w:r>
      <w:r w:rsidRPr="00F82A78">
        <w:rPr>
          <w:spacing w:val="-1"/>
        </w:rPr>
        <w:t xml:space="preserve"> </w:t>
      </w:r>
      <w:r w:rsidRPr="00F82A78">
        <w:t>z</w:t>
      </w:r>
      <w:r w:rsidRPr="00F82A78">
        <w:rPr>
          <w:spacing w:val="-3"/>
        </w:rPr>
        <w:t xml:space="preserve"> </w:t>
      </w:r>
      <w:r w:rsidRPr="00F82A78">
        <w:t>2021</w:t>
      </w:r>
      <w:r w:rsidRPr="00F82A78">
        <w:rPr>
          <w:spacing w:val="-1"/>
        </w:rPr>
        <w:t xml:space="preserve"> </w:t>
      </w:r>
      <w:r w:rsidRPr="00F82A78">
        <w:t>r.</w:t>
      </w:r>
      <w:r w:rsidRPr="00F82A78">
        <w:rPr>
          <w:spacing w:val="-1"/>
        </w:rPr>
        <w:t xml:space="preserve"> </w:t>
      </w:r>
      <w:r w:rsidRPr="00F82A78">
        <w:t>poz.</w:t>
      </w:r>
      <w:r w:rsidRPr="00F82A78">
        <w:rPr>
          <w:spacing w:val="-1"/>
        </w:rPr>
        <w:t xml:space="preserve"> </w:t>
      </w:r>
      <w:r w:rsidRPr="00F82A78">
        <w:t>1082</w:t>
      </w:r>
      <w:r w:rsidRPr="00F82A78">
        <w:rPr>
          <w:spacing w:val="-1"/>
        </w:rPr>
        <w:t xml:space="preserve"> </w:t>
      </w:r>
      <w:r w:rsidRPr="00F82A78">
        <w:t>oraz z 2022 r. poz. 655 i 1079).</w:t>
      </w:r>
    </w:p>
    <w:p w:rsidR="00A20DFB" w:rsidRPr="00F82A78" w:rsidRDefault="00A20DFB" w:rsidP="00A20DFB">
      <w:pPr>
        <w:spacing w:line="242" w:lineRule="auto"/>
        <w:ind w:left="121" w:right="-290"/>
      </w:pPr>
    </w:p>
    <w:p w:rsidR="00320C2E" w:rsidRPr="00F82A78" w:rsidRDefault="00D12375" w:rsidP="00A20DFB">
      <w:pPr>
        <w:pStyle w:val="Heading1"/>
        <w:ind w:left="116" w:right="-290"/>
        <w:jc w:val="left"/>
      </w:pPr>
      <w:r w:rsidRPr="00F82A78">
        <w:t>zarządzam,</w:t>
      </w:r>
      <w:r w:rsidRPr="00F82A78">
        <w:rPr>
          <w:spacing w:val="-4"/>
        </w:rPr>
        <w:t xml:space="preserve"> </w:t>
      </w:r>
      <w:r w:rsidRPr="00F82A78">
        <w:t>co</w:t>
      </w:r>
      <w:r w:rsidRPr="00F82A78">
        <w:rPr>
          <w:spacing w:val="-3"/>
        </w:rPr>
        <w:t xml:space="preserve"> </w:t>
      </w:r>
      <w:r w:rsidRPr="00F82A78">
        <w:rPr>
          <w:spacing w:val="-2"/>
        </w:rPr>
        <w:t>następuje:</w:t>
      </w:r>
    </w:p>
    <w:p w:rsidR="00320C2E" w:rsidRPr="00F82A78" w:rsidRDefault="00D12375" w:rsidP="00A20DFB">
      <w:pPr>
        <w:spacing w:before="219"/>
        <w:ind w:left="7" w:right="-290"/>
        <w:jc w:val="center"/>
        <w:rPr>
          <w:b/>
        </w:rPr>
      </w:pPr>
      <w:r w:rsidRPr="00F82A78">
        <w:t>§</w:t>
      </w:r>
      <w:r w:rsidRPr="00F82A78">
        <w:rPr>
          <w:spacing w:val="3"/>
        </w:rPr>
        <w:t xml:space="preserve"> </w:t>
      </w:r>
      <w:r w:rsidRPr="00F82A78">
        <w:rPr>
          <w:b/>
          <w:spacing w:val="-10"/>
        </w:rPr>
        <w:t>1</w:t>
      </w:r>
    </w:p>
    <w:p w:rsidR="00320C2E" w:rsidRPr="00F82A78" w:rsidRDefault="00D12375" w:rsidP="00A20DFB">
      <w:pPr>
        <w:pStyle w:val="Tekstpodstawowy"/>
        <w:spacing w:before="207" w:line="196" w:lineRule="auto"/>
        <w:ind w:left="116" w:right="-290"/>
        <w:jc w:val="both"/>
      </w:pPr>
      <w:r w:rsidRPr="00F82A78">
        <w:t>W celu zapewnienia prawidłowej realizacji zadań opiekuńczych, a w szczególności wspieranie prawidłowego rozwoju dzieci uczęszczających do Szkoły Podstawowej im. Armii Krajowej w Rudawie istnieje możliwość korzystania z wyżywienia obejmującego jeden posiłek dziennie dla uczniów oraz dla dzieci w oddziale przedszkolnym. Żywienie prowadzi się w okresie, w którym odbywają się zajęcia w szkole.</w:t>
      </w:r>
    </w:p>
    <w:p w:rsidR="00320C2E" w:rsidRPr="00F82A78" w:rsidRDefault="00D12375" w:rsidP="00A20DFB">
      <w:pPr>
        <w:spacing w:before="4"/>
        <w:ind w:left="7" w:right="-290"/>
        <w:jc w:val="center"/>
        <w:rPr>
          <w:b/>
        </w:rPr>
      </w:pPr>
      <w:r w:rsidRPr="00F82A78">
        <w:t>§</w:t>
      </w:r>
      <w:r w:rsidRPr="00F82A78">
        <w:rPr>
          <w:spacing w:val="3"/>
        </w:rPr>
        <w:t xml:space="preserve"> </w:t>
      </w:r>
      <w:r w:rsidRPr="00F82A78">
        <w:rPr>
          <w:b/>
          <w:spacing w:val="-10"/>
        </w:rPr>
        <w:t>2</w:t>
      </w:r>
    </w:p>
    <w:p w:rsidR="00320C2E" w:rsidRPr="00F82A78" w:rsidRDefault="00D12375" w:rsidP="00A20DFB">
      <w:pPr>
        <w:pStyle w:val="Akapitzlist"/>
        <w:numPr>
          <w:ilvl w:val="0"/>
          <w:numId w:val="1"/>
        </w:numPr>
        <w:tabs>
          <w:tab w:val="left" w:pos="835"/>
          <w:tab w:val="left" w:pos="841"/>
        </w:tabs>
        <w:ind w:right="-290" w:hanging="360"/>
        <w:jc w:val="both"/>
      </w:pPr>
      <w:r w:rsidRPr="00F82A78">
        <w:t>Przedszkole zapewnia posiłki dla dzieci uczęszczających do placówki na zasadach określonych w niniejszym zarządzeniu i statucie szkoły.</w:t>
      </w:r>
    </w:p>
    <w:p w:rsidR="00320C2E" w:rsidRPr="00F82A78" w:rsidRDefault="00D12375" w:rsidP="00A20DFB">
      <w:pPr>
        <w:pStyle w:val="Akapitzlist"/>
        <w:numPr>
          <w:ilvl w:val="0"/>
          <w:numId w:val="1"/>
        </w:numPr>
        <w:tabs>
          <w:tab w:val="left" w:pos="835"/>
          <w:tab w:val="left" w:pos="841"/>
        </w:tabs>
        <w:ind w:right="-290" w:hanging="360"/>
        <w:jc w:val="both"/>
      </w:pPr>
      <w:r w:rsidRPr="00F82A78">
        <w:t xml:space="preserve">Posiłki odbierane są od przedsiębiorcy, z którym została zawarta umowa o wykonywanie usług cateringu i wydawane przez odpowiednich pracowników w miejscu do tego </w:t>
      </w:r>
      <w:r w:rsidRPr="00F82A78">
        <w:rPr>
          <w:spacing w:val="-2"/>
        </w:rPr>
        <w:t>wyznaczonym.</w:t>
      </w:r>
    </w:p>
    <w:p w:rsidR="00320C2E" w:rsidRPr="00F82A78" w:rsidRDefault="00D12375" w:rsidP="00A20DFB">
      <w:pPr>
        <w:pStyle w:val="Akapitzlist"/>
        <w:numPr>
          <w:ilvl w:val="0"/>
          <w:numId w:val="1"/>
        </w:numPr>
        <w:tabs>
          <w:tab w:val="left" w:pos="835"/>
          <w:tab w:val="left" w:pos="841"/>
        </w:tabs>
        <w:ind w:right="-290" w:hanging="360"/>
        <w:jc w:val="both"/>
      </w:pPr>
      <w:r w:rsidRPr="00F82A78">
        <w:t>Posiłki wydawane przez szkołę są odpłatne, przy czym finansowane mogą być z</w:t>
      </w:r>
      <w:r w:rsidRPr="00F82A78">
        <w:rPr>
          <w:spacing w:val="40"/>
        </w:rPr>
        <w:t xml:space="preserve"> </w:t>
      </w:r>
      <w:r w:rsidRPr="00F82A78">
        <w:t>następujących źródeł:</w:t>
      </w:r>
    </w:p>
    <w:p w:rsidR="00320C2E" w:rsidRPr="00F82A78" w:rsidRDefault="00D12375" w:rsidP="00A20DFB">
      <w:pPr>
        <w:pStyle w:val="Akapitzlist"/>
        <w:numPr>
          <w:ilvl w:val="1"/>
          <w:numId w:val="1"/>
        </w:numPr>
        <w:tabs>
          <w:tab w:val="left" w:pos="1108"/>
        </w:tabs>
        <w:ind w:left="1108" w:right="-290" w:hanging="284"/>
      </w:pPr>
      <w:r w:rsidRPr="00F82A78">
        <w:t>wpłat</w:t>
      </w:r>
      <w:r w:rsidRPr="00F82A78">
        <w:rPr>
          <w:spacing w:val="-5"/>
        </w:rPr>
        <w:t xml:space="preserve"> </w:t>
      </w:r>
      <w:r w:rsidRPr="00F82A78">
        <w:t>rodziców</w:t>
      </w:r>
      <w:r w:rsidRPr="00F82A78">
        <w:rPr>
          <w:spacing w:val="-3"/>
        </w:rPr>
        <w:t xml:space="preserve"> </w:t>
      </w:r>
      <w:r w:rsidRPr="00F82A78">
        <w:t>lub</w:t>
      </w:r>
      <w:r w:rsidRPr="00F82A78">
        <w:rPr>
          <w:spacing w:val="-6"/>
        </w:rPr>
        <w:t xml:space="preserve"> </w:t>
      </w:r>
      <w:r w:rsidRPr="00F82A78">
        <w:t>prawnych</w:t>
      </w:r>
      <w:r w:rsidRPr="00F82A78">
        <w:rPr>
          <w:spacing w:val="-2"/>
        </w:rPr>
        <w:t xml:space="preserve"> opiekunów;</w:t>
      </w:r>
    </w:p>
    <w:p w:rsidR="00320C2E" w:rsidRPr="00F82A78" w:rsidRDefault="00D12375" w:rsidP="00A20DFB">
      <w:pPr>
        <w:pStyle w:val="Akapitzlist"/>
        <w:numPr>
          <w:ilvl w:val="1"/>
          <w:numId w:val="1"/>
        </w:numPr>
        <w:tabs>
          <w:tab w:val="left" w:pos="1108"/>
        </w:tabs>
        <w:spacing w:before="2" w:line="253" w:lineRule="exact"/>
        <w:ind w:left="1108" w:right="-290" w:hanging="284"/>
      </w:pPr>
      <w:r w:rsidRPr="00F82A78">
        <w:t>ze</w:t>
      </w:r>
      <w:r w:rsidRPr="00F82A78">
        <w:rPr>
          <w:spacing w:val="-6"/>
        </w:rPr>
        <w:t xml:space="preserve"> </w:t>
      </w:r>
      <w:r w:rsidRPr="00F82A78">
        <w:t>środków</w:t>
      </w:r>
      <w:r w:rsidRPr="00F82A78">
        <w:rPr>
          <w:spacing w:val="-5"/>
        </w:rPr>
        <w:t xml:space="preserve"> </w:t>
      </w:r>
      <w:r w:rsidRPr="00F82A78">
        <w:t>Gminnego</w:t>
      </w:r>
      <w:r w:rsidRPr="00F82A78">
        <w:rPr>
          <w:spacing w:val="-4"/>
        </w:rPr>
        <w:t xml:space="preserve"> </w:t>
      </w:r>
      <w:r w:rsidRPr="00F82A78">
        <w:t>Ośrodka</w:t>
      </w:r>
      <w:r w:rsidRPr="00F82A78">
        <w:rPr>
          <w:spacing w:val="-4"/>
        </w:rPr>
        <w:t xml:space="preserve"> </w:t>
      </w:r>
      <w:r w:rsidRPr="00F82A78">
        <w:t>Pomocy</w:t>
      </w:r>
      <w:r w:rsidRPr="00F82A78">
        <w:rPr>
          <w:spacing w:val="-6"/>
        </w:rPr>
        <w:t xml:space="preserve"> </w:t>
      </w:r>
      <w:r w:rsidRPr="00F82A78">
        <w:t>Społecznej</w:t>
      </w:r>
      <w:r w:rsidRPr="00F82A78">
        <w:rPr>
          <w:spacing w:val="-1"/>
        </w:rPr>
        <w:t xml:space="preserve"> </w:t>
      </w:r>
      <w:r w:rsidRPr="00F82A78">
        <w:t>(</w:t>
      </w:r>
      <w:r w:rsidRPr="00F82A78">
        <w:rPr>
          <w:spacing w:val="-6"/>
        </w:rPr>
        <w:t xml:space="preserve"> </w:t>
      </w:r>
      <w:r w:rsidRPr="00F82A78">
        <w:t>na</w:t>
      </w:r>
      <w:r w:rsidRPr="00F82A78">
        <w:rPr>
          <w:spacing w:val="-4"/>
        </w:rPr>
        <w:t xml:space="preserve"> </w:t>
      </w:r>
      <w:r w:rsidRPr="00F82A78">
        <w:t>podstawie</w:t>
      </w:r>
      <w:r w:rsidRPr="00F82A78">
        <w:rPr>
          <w:spacing w:val="-4"/>
        </w:rPr>
        <w:t xml:space="preserve"> </w:t>
      </w:r>
      <w:r w:rsidRPr="00F82A78">
        <w:t>odrębnych</w:t>
      </w:r>
      <w:r w:rsidRPr="00F82A78">
        <w:rPr>
          <w:spacing w:val="-3"/>
        </w:rPr>
        <w:t xml:space="preserve"> </w:t>
      </w:r>
      <w:r w:rsidRPr="00F82A78">
        <w:rPr>
          <w:spacing w:val="-2"/>
        </w:rPr>
        <w:t>przepisów);</w:t>
      </w:r>
    </w:p>
    <w:p w:rsidR="00320C2E" w:rsidRPr="00F82A78" w:rsidRDefault="00D12375" w:rsidP="00A20DFB">
      <w:pPr>
        <w:pStyle w:val="Akapitzlist"/>
        <w:numPr>
          <w:ilvl w:val="1"/>
          <w:numId w:val="1"/>
        </w:numPr>
        <w:tabs>
          <w:tab w:val="left" w:pos="1108"/>
        </w:tabs>
        <w:spacing w:line="253" w:lineRule="exact"/>
        <w:ind w:left="1108" w:right="-290" w:hanging="284"/>
      </w:pPr>
      <w:r w:rsidRPr="00F82A78">
        <w:t>ze</w:t>
      </w:r>
      <w:r w:rsidRPr="00F82A78">
        <w:rPr>
          <w:spacing w:val="-2"/>
        </w:rPr>
        <w:t xml:space="preserve"> sponsoringu</w:t>
      </w:r>
    </w:p>
    <w:p w:rsidR="00320C2E" w:rsidRPr="00F82A78" w:rsidRDefault="00D12375" w:rsidP="00A20DFB">
      <w:pPr>
        <w:spacing w:before="4"/>
        <w:ind w:left="4513" w:right="-290"/>
        <w:jc w:val="both"/>
        <w:rPr>
          <w:b/>
        </w:rPr>
      </w:pPr>
      <w:r w:rsidRPr="00F82A78">
        <w:t>§</w:t>
      </w:r>
      <w:r w:rsidRPr="00F82A78">
        <w:rPr>
          <w:spacing w:val="3"/>
        </w:rPr>
        <w:t xml:space="preserve"> </w:t>
      </w:r>
      <w:r w:rsidRPr="00F82A78">
        <w:rPr>
          <w:b/>
          <w:spacing w:val="-10"/>
        </w:rPr>
        <w:t>3</w:t>
      </w:r>
    </w:p>
    <w:p w:rsidR="00320C2E" w:rsidRPr="00F82A78" w:rsidRDefault="00320C2E" w:rsidP="00A20DFB">
      <w:pPr>
        <w:pStyle w:val="Tekstpodstawowy"/>
        <w:spacing w:before="41"/>
        <w:ind w:right="-290"/>
        <w:rPr>
          <w:b/>
        </w:rPr>
      </w:pPr>
    </w:p>
    <w:p w:rsidR="00320C2E" w:rsidRPr="00F82A78" w:rsidRDefault="00D12375" w:rsidP="00A20DFB">
      <w:pPr>
        <w:pStyle w:val="Tekstpodstawowy"/>
        <w:ind w:left="121" w:right="-290"/>
        <w:jc w:val="both"/>
      </w:pPr>
      <w:r w:rsidRPr="00F82A78">
        <w:t>Ustala</w:t>
      </w:r>
      <w:r w:rsidRPr="00F82A78">
        <w:rPr>
          <w:spacing w:val="-7"/>
        </w:rPr>
        <w:t xml:space="preserve"> </w:t>
      </w:r>
      <w:r w:rsidRPr="00F82A78">
        <w:t>się</w:t>
      </w:r>
      <w:r w:rsidRPr="00F82A78">
        <w:rPr>
          <w:spacing w:val="-4"/>
        </w:rPr>
        <w:t xml:space="preserve"> </w:t>
      </w:r>
      <w:r w:rsidRPr="00F82A78">
        <w:t>dzienną</w:t>
      </w:r>
      <w:r w:rsidRPr="00F82A78">
        <w:rPr>
          <w:spacing w:val="-5"/>
        </w:rPr>
        <w:t xml:space="preserve"> </w:t>
      </w:r>
      <w:r w:rsidRPr="00F82A78">
        <w:t>stawkę</w:t>
      </w:r>
      <w:r w:rsidRPr="00F82A78">
        <w:rPr>
          <w:spacing w:val="-4"/>
        </w:rPr>
        <w:t xml:space="preserve"> </w:t>
      </w:r>
      <w:r w:rsidRPr="00F82A78">
        <w:t>żywieniową</w:t>
      </w:r>
      <w:r w:rsidRPr="00F82A78">
        <w:rPr>
          <w:spacing w:val="-5"/>
        </w:rPr>
        <w:t xml:space="preserve"> </w:t>
      </w:r>
      <w:r w:rsidRPr="00F82A78">
        <w:t>za</w:t>
      </w:r>
      <w:r w:rsidRPr="00F82A78">
        <w:rPr>
          <w:spacing w:val="-4"/>
        </w:rPr>
        <w:t xml:space="preserve"> </w:t>
      </w:r>
      <w:r w:rsidRPr="00F82A78">
        <w:t>posiłek</w:t>
      </w:r>
      <w:r w:rsidRPr="00F82A78">
        <w:rPr>
          <w:spacing w:val="-7"/>
        </w:rPr>
        <w:t xml:space="preserve"> </w:t>
      </w:r>
      <w:r w:rsidRPr="00F82A78">
        <w:t>wydawany</w:t>
      </w:r>
      <w:r w:rsidRPr="00F82A78">
        <w:rPr>
          <w:spacing w:val="-6"/>
        </w:rPr>
        <w:t xml:space="preserve"> </w:t>
      </w:r>
      <w:r w:rsidRPr="00F82A78">
        <w:rPr>
          <w:spacing w:val="-2"/>
        </w:rPr>
        <w:t>uczniom:</w:t>
      </w:r>
    </w:p>
    <w:p w:rsidR="00320C2E" w:rsidRPr="00F82A78" w:rsidRDefault="00D12375" w:rsidP="00A20DFB">
      <w:pPr>
        <w:pStyle w:val="Akapitzlist"/>
        <w:numPr>
          <w:ilvl w:val="0"/>
          <w:numId w:val="2"/>
        </w:numPr>
        <w:tabs>
          <w:tab w:val="left" w:pos="835"/>
          <w:tab w:val="left" w:pos="841"/>
        </w:tabs>
        <w:spacing w:before="110" w:line="345" w:lineRule="auto"/>
        <w:ind w:right="-290" w:hanging="360"/>
      </w:pPr>
      <w:r w:rsidRPr="00F82A78">
        <w:t>dla dzieci z</w:t>
      </w:r>
      <w:r w:rsidRPr="00F82A78">
        <w:rPr>
          <w:spacing w:val="-2"/>
        </w:rPr>
        <w:t xml:space="preserve"> </w:t>
      </w:r>
      <w:r w:rsidRPr="00F82A78">
        <w:t>oddziałów</w:t>
      </w:r>
      <w:r w:rsidRPr="00F82A78">
        <w:rPr>
          <w:spacing w:val="-1"/>
        </w:rPr>
        <w:t xml:space="preserve"> </w:t>
      </w:r>
      <w:r w:rsidRPr="00F82A78">
        <w:t>przedszkolnych w</w:t>
      </w:r>
      <w:r w:rsidRPr="00F82A78">
        <w:rPr>
          <w:spacing w:val="-1"/>
        </w:rPr>
        <w:t xml:space="preserve"> </w:t>
      </w:r>
      <w:r w:rsidRPr="00F82A78">
        <w:t>wieku 4-6 lat stawka</w:t>
      </w:r>
      <w:r w:rsidRPr="00F82A78">
        <w:rPr>
          <w:spacing w:val="-2"/>
        </w:rPr>
        <w:t xml:space="preserve"> </w:t>
      </w:r>
      <w:r w:rsidRPr="00F82A78">
        <w:t>jedne</w:t>
      </w:r>
      <w:r w:rsidR="00F82A78" w:rsidRPr="00F82A78">
        <w:t>go obiadu dwudaniowego wynosi 13,00</w:t>
      </w:r>
      <w:r w:rsidRPr="00F82A78">
        <w:t xml:space="preserve"> zł. Zakup surowców i produktów potrzebnych do </w:t>
      </w:r>
      <w:r w:rsidR="00F82A78" w:rsidRPr="00F82A78">
        <w:t>przygotowania posiłków wynosi: 10,00</w:t>
      </w:r>
      <w:r w:rsidRPr="00F82A78">
        <w:t xml:space="preserve">zł ( koszty ponoszą rodzice dziecka). Pozostałe koszty, w kwocie 3 zł od osoby związane z przygotowaniem i transportem ponosi organ prowadzący szkołę – Gmina </w:t>
      </w:r>
      <w:r w:rsidRPr="00F82A78">
        <w:rPr>
          <w:spacing w:val="-2"/>
        </w:rPr>
        <w:t>Zabierzów.</w:t>
      </w:r>
    </w:p>
    <w:p w:rsidR="00320C2E" w:rsidRPr="00F82A78" w:rsidRDefault="00D12375" w:rsidP="00A20DFB">
      <w:pPr>
        <w:pStyle w:val="Akapitzlist"/>
        <w:numPr>
          <w:ilvl w:val="0"/>
          <w:numId w:val="2"/>
        </w:numPr>
        <w:tabs>
          <w:tab w:val="left" w:pos="835"/>
          <w:tab w:val="left" w:pos="841"/>
        </w:tabs>
        <w:spacing w:before="1" w:line="345" w:lineRule="auto"/>
        <w:ind w:right="-290" w:hanging="360"/>
      </w:pPr>
      <w:r w:rsidRPr="00F82A78">
        <w:t>dla uczniów klas 1-8 stawka jedne</w:t>
      </w:r>
      <w:r w:rsidR="00A20DFB" w:rsidRPr="00F82A78">
        <w:t>go obiadu dwudaniowego wynosi 1</w:t>
      </w:r>
      <w:r w:rsidR="00F82A78" w:rsidRPr="00F82A78">
        <w:t>5</w:t>
      </w:r>
      <w:r w:rsidRPr="00F82A78">
        <w:t>,</w:t>
      </w:r>
      <w:r w:rsidR="00F82A78" w:rsidRPr="00F82A78">
        <w:t>00</w:t>
      </w:r>
      <w:r w:rsidRPr="00F82A78">
        <w:t xml:space="preserve"> zł. Zakup</w:t>
      </w:r>
      <w:r w:rsidRPr="00F82A78">
        <w:rPr>
          <w:spacing w:val="40"/>
        </w:rPr>
        <w:t xml:space="preserve"> </w:t>
      </w:r>
      <w:r w:rsidRPr="00F82A78">
        <w:t>surowców i produktów potrzebnych do prz</w:t>
      </w:r>
      <w:r w:rsidR="00F82A78" w:rsidRPr="00F82A78">
        <w:t>ygotowania posiłków wynosi: 12,00</w:t>
      </w:r>
      <w:r w:rsidRPr="00F82A78">
        <w:t xml:space="preserve"> zł ( koszty ponoszą rodzice dziecka). Pozostałe koszty, w kwocie 3 zł od osoby związane z przygotowaniem i transportem ponosi organ prowadzący szkołę – Gmina Zabierzów.</w:t>
      </w:r>
    </w:p>
    <w:p w:rsidR="00320C2E" w:rsidRPr="00F82A78" w:rsidRDefault="00D12375" w:rsidP="00A20DFB">
      <w:pPr>
        <w:spacing w:before="4" w:line="251" w:lineRule="exact"/>
        <w:ind w:left="4513" w:right="-290"/>
        <w:jc w:val="both"/>
        <w:rPr>
          <w:b/>
        </w:rPr>
      </w:pPr>
      <w:r w:rsidRPr="00F82A78">
        <w:t>§</w:t>
      </w:r>
      <w:r w:rsidRPr="00F82A78">
        <w:rPr>
          <w:spacing w:val="3"/>
        </w:rPr>
        <w:t xml:space="preserve"> </w:t>
      </w:r>
      <w:r w:rsidRPr="00F82A78">
        <w:rPr>
          <w:b/>
          <w:spacing w:val="-10"/>
        </w:rPr>
        <w:t>4</w:t>
      </w:r>
    </w:p>
    <w:p w:rsidR="00320C2E" w:rsidRPr="00F82A78" w:rsidRDefault="00D12375" w:rsidP="00A20DFB">
      <w:pPr>
        <w:pStyle w:val="Tekstpodstawowy"/>
        <w:spacing w:line="348" w:lineRule="auto"/>
        <w:ind w:left="121" w:right="-290"/>
        <w:jc w:val="both"/>
      </w:pPr>
      <w:r w:rsidRPr="00F82A78">
        <w:t xml:space="preserve">Należność z tytułu opłat za wyżywienie wpłacane są </w:t>
      </w:r>
      <w:r w:rsidRPr="00F82A78">
        <w:rPr>
          <w:b/>
        </w:rPr>
        <w:t>do 10-tego dnia</w:t>
      </w:r>
      <w:r w:rsidRPr="00F82A78">
        <w:t xml:space="preserve"> następnego miesiąca za miesiąc poprzedni,</w:t>
      </w:r>
      <w:r w:rsidRPr="00F82A78">
        <w:rPr>
          <w:spacing w:val="40"/>
        </w:rPr>
        <w:t xml:space="preserve"> </w:t>
      </w:r>
      <w:r w:rsidRPr="00F82A78">
        <w:t>na rachunek bankowy Szkoły Podstawowej w Rudawie.</w:t>
      </w:r>
    </w:p>
    <w:p w:rsidR="00320C2E" w:rsidRPr="00F82A78" w:rsidRDefault="00D12375" w:rsidP="00A20DFB">
      <w:pPr>
        <w:spacing w:before="179" w:line="250" w:lineRule="exact"/>
        <w:ind w:left="7" w:right="-290"/>
        <w:jc w:val="center"/>
        <w:rPr>
          <w:b/>
        </w:rPr>
      </w:pPr>
      <w:r w:rsidRPr="00F82A78">
        <w:t>§</w:t>
      </w:r>
      <w:r w:rsidRPr="00F82A78">
        <w:rPr>
          <w:spacing w:val="3"/>
        </w:rPr>
        <w:t xml:space="preserve"> </w:t>
      </w:r>
      <w:r w:rsidRPr="00F82A78">
        <w:rPr>
          <w:b/>
          <w:spacing w:val="-10"/>
        </w:rPr>
        <w:t>5</w:t>
      </w:r>
    </w:p>
    <w:p w:rsidR="00A20DFB" w:rsidRPr="00F82A78" w:rsidRDefault="00D12375" w:rsidP="00A20DFB">
      <w:pPr>
        <w:pStyle w:val="Tekstpodstawowy"/>
        <w:spacing w:line="242" w:lineRule="auto"/>
        <w:ind w:left="116" w:right="-290" w:hanging="3"/>
        <w:jc w:val="both"/>
      </w:pPr>
      <w:r w:rsidRPr="00F82A78">
        <w:t>W</w:t>
      </w:r>
      <w:r w:rsidRPr="00F82A78">
        <w:rPr>
          <w:spacing w:val="27"/>
        </w:rPr>
        <w:t xml:space="preserve"> </w:t>
      </w:r>
      <w:r w:rsidRPr="00F82A78">
        <w:t>razie</w:t>
      </w:r>
      <w:r w:rsidRPr="00F82A78">
        <w:rPr>
          <w:spacing w:val="27"/>
        </w:rPr>
        <w:t xml:space="preserve"> </w:t>
      </w:r>
      <w:r w:rsidRPr="00F82A78">
        <w:t>nieobecności</w:t>
      </w:r>
      <w:r w:rsidRPr="00F82A78">
        <w:rPr>
          <w:spacing w:val="26"/>
        </w:rPr>
        <w:t xml:space="preserve"> </w:t>
      </w:r>
      <w:r w:rsidRPr="00F82A78">
        <w:t>ucznia</w:t>
      </w:r>
      <w:r w:rsidRPr="00F82A78">
        <w:rPr>
          <w:spacing w:val="80"/>
        </w:rPr>
        <w:t xml:space="preserve"> </w:t>
      </w:r>
      <w:r w:rsidRPr="00F82A78">
        <w:t>w</w:t>
      </w:r>
      <w:r w:rsidRPr="00F82A78">
        <w:rPr>
          <w:spacing w:val="24"/>
        </w:rPr>
        <w:t xml:space="preserve"> </w:t>
      </w:r>
      <w:r w:rsidRPr="00F82A78">
        <w:t>szkole</w:t>
      </w:r>
      <w:r w:rsidRPr="00F82A78">
        <w:rPr>
          <w:spacing w:val="27"/>
        </w:rPr>
        <w:t xml:space="preserve"> </w:t>
      </w:r>
      <w:r w:rsidRPr="00F82A78">
        <w:t>do</w:t>
      </w:r>
      <w:r w:rsidRPr="00F82A78">
        <w:rPr>
          <w:spacing w:val="26"/>
        </w:rPr>
        <w:t xml:space="preserve"> </w:t>
      </w:r>
      <w:r w:rsidRPr="00F82A78">
        <w:t>godziny</w:t>
      </w:r>
      <w:r w:rsidRPr="00F82A78">
        <w:rPr>
          <w:spacing w:val="28"/>
        </w:rPr>
        <w:t xml:space="preserve"> </w:t>
      </w:r>
      <w:r w:rsidRPr="00F82A78">
        <w:rPr>
          <w:b/>
        </w:rPr>
        <w:t>9.00</w:t>
      </w:r>
      <w:r w:rsidRPr="00F82A78">
        <w:rPr>
          <w:b/>
          <w:spacing w:val="27"/>
        </w:rPr>
        <w:t xml:space="preserve"> </w:t>
      </w:r>
      <w:r w:rsidRPr="00F82A78">
        <w:t>należy</w:t>
      </w:r>
      <w:r w:rsidRPr="00F82A78">
        <w:rPr>
          <w:spacing w:val="25"/>
        </w:rPr>
        <w:t xml:space="preserve"> </w:t>
      </w:r>
      <w:r w:rsidRPr="00F82A78">
        <w:t>zgłosić</w:t>
      </w:r>
      <w:r w:rsidRPr="00F82A78">
        <w:rPr>
          <w:spacing w:val="25"/>
        </w:rPr>
        <w:t xml:space="preserve"> </w:t>
      </w:r>
      <w:r w:rsidRPr="00F82A78">
        <w:t>ten</w:t>
      </w:r>
      <w:r w:rsidRPr="00F82A78">
        <w:rPr>
          <w:spacing w:val="25"/>
        </w:rPr>
        <w:t xml:space="preserve"> </w:t>
      </w:r>
      <w:r w:rsidRPr="00F82A78">
        <w:t>fakt</w:t>
      </w:r>
      <w:r w:rsidRPr="00F82A78">
        <w:rPr>
          <w:spacing w:val="26"/>
        </w:rPr>
        <w:t xml:space="preserve"> </w:t>
      </w:r>
      <w:r w:rsidRPr="00F82A78">
        <w:t>telefonicznie</w:t>
      </w:r>
      <w:r w:rsidRPr="00F82A78">
        <w:rPr>
          <w:spacing w:val="27"/>
        </w:rPr>
        <w:t xml:space="preserve"> </w:t>
      </w:r>
      <w:r w:rsidRPr="00F82A78">
        <w:t>na</w:t>
      </w:r>
      <w:r w:rsidRPr="00F82A78">
        <w:rPr>
          <w:spacing w:val="25"/>
        </w:rPr>
        <w:t xml:space="preserve"> </w:t>
      </w:r>
      <w:r w:rsidRPr="00F82A78">
        <w:t>nr telefonu</w:t>
      </w:r>
      <w:r w:rsidRPr="00F82A78">
        <w:rPr>
          <w:spacing w:val="35"/>
        </w:rPr>
        <w:t xml:space="preserve"> </w:t>
      </w:r>
      <w:r w:rsidRPr="00F82A78">
        <w:t>12</w:t>
      </w:r>
      <w:r w:rsidRPr="00F82A78">
        <w:rPr>
          <w:spacing w:val="-1"/>
        </w:rPr>
        <w:t xml:space="preserve"> </w:t>
      </w:r>
      <w:r w:rsidRPr="00F82A78">
        <w:t>283</w:t>
      </w:r>
      <w:r w:rsidRPr="00F82A78">
        <w:rPr>
          <w:spacing w:val="37"/>
        </w:rPr>
        <w:t xml:space="preserve"> </w:t>
      </w:r>
      <w:r w:rsidRPr="00F82A78">
        <w:t>95</w:t>
      </w:r>
      <w:r w:rsidRPr="00F82A78">
        <w:rPr>
          <w:spacing w:val="37"/>
        </w:rPr>
        <w:t xml:space="preserve"> </w:t>
      </w:r>
      <w:r w:rsidRPr="00F82A78">
        <w:t>50</w:t>
      </w:r>
      <w:r w:rsidRPr="00F82A78">
        <w:rPr>
          <w:spacing w:val="37"/>
        </w:rPr>
        <w:t xml:space="preserve"> </w:t>
      </w:r>
      <w:r w:rsidRPr="00F82A78">
        <w:t>lub</w:t>
      </w:r>
      <w:r w:rsidRPr="00F82A78">
        <w:rPr>
          <w:spacing w:val="33"/>
        </w:rPr>
        <w:t xml:space="preserve"> </w:t>
      </w:r>
      <w:r w:rsidRPr="00F82A78">
        <w:t>12</w:t>
      </w:r>
      <w:r w:rsidRPr="00F82A78">
        <w:rPr>
          <w:spacing w:val="1"/>
        </w:rPr>
        <w:t xml:space="preserve"> </w:t>
      </w:r>
      <w:r w:rsidRPr="00F82A78">
        <w:t>283</w:t>
      </w:r>
      <w:r w:rsidRPr="00F82A78">
        <w:rPr>
          <w:spacing w:val="36"/>
        </w:rPr>
        <w:t xml:space="preserve"> </w:t>
      </w:r>
      <w:r w:rsidRPr="00F82A78">
        <w:t>80</w:t>
      </w:r>
      <w:r w:rsidRPr="00F82A78">
        <w:rPr>
          <w:spacing w:val="37"/>
        </w:rPr>
        <w:t xml:space="preserve"> </w:t>
      </w:r>
      <w:r w:rsidRPr="00F82A78">
        <w:t>94</w:t>
      </w:r>
      <w:r w:rsidRPr="00F82A78">
        <w:rPr>
          <w:spacing w:val="37"/>
        </w:rPr>
        <w:t xml:space="preserve">  </w:t>
      </w:r>
      <w:r w:rsidRPr="00F82A78">
        <w:t>wtedy</w:t>
      </w:r>
      <w:r w:rsidRPr="00F82A78">
        <w:rPr>
          <w:spacing w:val="35"/>
        </w:rPr>
        <w:t xml:space="preserve"> </w:t>
      </w:r>
      <w:r w:rsidRPr="00F82A78">
        <w:t>różnica</w:t>
      </w:r>
      <w:r w:rsidRPr="00F82A78">
        <w:rPr>
          <w:spacing w:val="37"/>
        </w:rPr>
        <w:t xml:space="preserve"> </w:t>
      </w:r>
      <w:r w:rsidRPr="00F82A78">
        <w:t>za</w:t>
      </w:r>
      <w:r w:rsidRPr="00F82A78">
        <w:rPr>
          <w:spacing w:val="37"/>
        </w:rPr>
        <w:t xml:space="preserve"> </w:t>
      </w:r>
      <w:r w:rsidRPr="00F82A78">
        <w:t>wpłacone</w:t>
      </w:r>
      <w:r w:rsidRPr="00F82A78">
        <w:rPr>
          <w:spacing w:val="36"/>
        </w:rPr>
        <w:t xml:space="preserve"> </w:t>
      </w:r>
      <w:r w:rsidRPr="00F82A78">
        <w:t>obiady</w:t>
      </w:r>
      <w:r w:rsidRPr="00F82A78">
        <w:rPr>
          <w:spacing w:val="35"/>
        </w:rPr>
        <w:t xml:space="preserve"> </w:t>
      </w:r>
      <w:r w:rsidRPr="00F82A78">
        <w:t>będzie</w:t>
      </w:r>
      <w:r w:rsidR="00A20DFB" w:rsidRPr="00F82A78">
        <w:rPr>
          <w:spacing w:val="37"/>
        </w:rPr>
        <w:t xml:space="preserve"> </w:t>
      </w:r>
      <w:r w:rsidRPr="00F82A78">
        <w:t>rozliczana</w:t>
      </w:r>
      <w:r w:rsidRPr="00F82A78">
        <w:rPr>
          <w:spacing w:val="41"/>
        </w:rPr>
        <w:t xml:space="preserve"> </w:t>
      </w:r>
      <w:r w:rsidRPr="00F82A78">
        <w:rPr>
          <w:spacing w:val="-10"/>
        </w:rPr>
        <w:t>w</w:t>
      </w:r>
      <w:r w:rsidR="00A20DFB" w:rsidRPr="00F82A78">
        <w:t xml:space="preserve"> następnym</w:t>
      </w:r>
      <w:r w:rsidR="00A20DFB" w:rsidRPr="00F82A78">
        <w:rPr>
          <w:spacing w:val="40"/>
        </w:rPr>
        <w:t xml:space="preserve"> </w:t>
      </w:r>
      <w:r w:rsidR="00A20DFB" w:rsidRPr="00F82A78">
        <w:t>miesiącu.</w:t>
      </w:r>
      <w:r w:rsidR="00A20DFB" w:rsidRPr="00F82A78">
        <w:rPr>
          <w:spacing w:val="40"/>
        </w:rPr>
        <w:t xml:space="preserve"> </w:t>
      </w:r>
      <w:r w:rsidR="00A20DFB" w:rsidRPr="00F82A78">
        <w:t>W</w:t>
      </w:r>
      <w:r w:rsidR="00A20DFB" w:rsidRPr="00F82A78">
        <w:rPr>
          <w:spacing w:val="40"/>
        </w:rPr>
        <w:t xml:space="preserve"> </w:t>
      </w:r>
      <w:r w:rsidR="00A20DFB" w:rsidRPr="00F82A78">
        <w:t>przeciwnym</w:t>
      </w:r>
      <w:r w:rsidR="00A20DFB" w:rsidRPr="00F82A78">
        <w:rPr>
          <w:spacing w:val="40"/>
        </w:rPr>
        <w:t xml:space="preserve"> </w:t>
      </w:r>
      <w:r w:rsidR="00A20DFB" w:rsidRPr="00F82A78">
        <w:t>wypadku</w:t>
      </w:r>
      <w:r w:rsidR="00A20DFB" w:rsidRPr="00F82A78">
        <w:rPr>
          <w:spacing w:val="40"/>
        </w:rPr>
        <w:t xml:space="preserve"> </w:t>
      </w:r>
      <w:r w:rsidR="00A20DFB" w:rsidRPr="00F82A78">
        <w:t>rodzice</w:t>
      </w:r>
      <w:r w:rsidR="00A20DFB" w:rsidRPr="00F82A78">
        <w:rPr>
          <w:spacing w:val="40"/>
        </w:rPr>
        <w:t xml:space="preserve"> </w:t>
      </w:r>
      <w:r w:rsidR="00A20DFB" w:rsidRPr="00F82A78">
        <w:t>zostaną</w:t>
      </w:r>
      <w:r w:rsidR="00A20DFB" w:rsidRPr="00F82A78">
        <w:rPr>
          <w:spacing w:val="40"/>
        </w:rPr>
        <w:t xml:space="preserve"> </w:t>
      </w:r>
      <w:r w:rsidR="00A20DFB" w:rsidRPr="00F82A78">
        <w:t>obciążeni</w:t>
      </w:r>
      <w:r w:rsidR="00A20DFB" w:rsidRPr="00F82A78">
        <w:rPr>
          <w:spacing w:val="40"/>
        </w:rPr>
        <w:t xml:space="preserve"> </w:t>
      </w:r>
      <w:r w:rsidR="00A20DFB" w:rsidRPr="00F82A78">
        <w:t>należnością</w:t>
      </w:r>
      <w:r w:rsidR="00A20DFB" w:rsidRPr="00F82A78">
        <w:rPr>
          <w:spacing w:val="40"/>
        </w:rPr>
        <w:t xml:space="preserve"> </w:t>
      </w:r>
      <w:r w:rsidR="00A20DFB" w:rsidRPr="00F82A78">
        <w:t>za</w:t>
      </w:r>
      <w:r w:rsidR="00A20DFB" w:rsidRPr="00F82A78">
        <w:rPr>
          <w:spacing w:val="40"/>
        </w:rPr>
        <w:t xml:space="preserve"> </w:t>
      </w:r>
      <w:r w:rsidR="00A20DFB" w:rsidRPr="00F82A78">
        <w:t>posiłki</w:t>
      </w:r>
      <w:r w:rsidR="00A20DFB" w:rsidRPr="00F82A78">
        <w:rPr>
          <w:spacing w:val="40"/>
        </w:rPr>
        <w:t xml:space="preserve"> </w:t>
      </w:r>
      <w:r w:rsidR="00A20DFB" w:rsidRPr="00F82A78">
        <w:t>zamówione u dostawcy.</w:t>
      </w:r>
    </w:p>
    <w:p w:rsidR="00A20DFB" w:rsidRPr="00F82A78" w:rsidRDefault="00A20DFB" w:rsidP="00A20DFB">
      <w:pPr>
        <w:spacing w:before="63"/>
        <w:ind w:left="7" w:right="-290"/>
        <w:jc w:val="center"/>
        <w:rPr>
          <w:b/>
        </w:rPr>
      </w:pPr>
      <w:r w:rsidRPr="00F82A78">
        <w:rPr>
          <w:b/>
          <w:color w:val="2F2F2F"/>
        </w:rPr>
        <w:t xml:space="preserve">§ </w:t>
      </w:r>
      <w:r w:rsidRPr="00F82A78">
        <w:rPr>
          <w:b/>
          <w:color w:val="2F2F2F"/>
          <w:spacing w:val="-10"/>
        </w:rPr>
        <w:t>6</w:t>
      </w:r>
    </w:p>
    <w:p w:rsidR="00320C2E" w:rsidRPr="00F82A78" w:rsidRDefault="00A20DFB" w:rsidP="00F82A78">
      <w:pPr>
        <w:pStyle w:val="Tekstpodstawowy"/>
        <w:ind w:left="116" w:right="-290"/>
        <w:sectPr w:rsidR="00320C2E" w:rsidRPr="00F82A78" w:rsidSect="00A20DFB">
          <w:type w:val="continuous"/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  <w:r w:rsidRPr="00F82A78">
        <w:t>Zarządzenie</w:t>
      </w:r>
      <w:r w:rsidRPr="00F82A78">
        <w:rPr>
          <w:spacing w:val="-3"/>
        </w:rPr>
        <w:t xml:space="preserve"> </w:t>
      </w:r>
      <w:r w:rsidRPr="00F82A78">
        <w:t>wchodzi</w:t>
      </w:r>
      <w:r w:rsidRPr="00F82A78">
        <w:rPr>
          <w:spacing w:val="-1"/>
        </w:rPr>
        <w:t xml:space="preserve"> </w:t>
      </w:r>
      <w:r w:rsidRPr="00F82A78">
        <w:t>w</w:t>
      </w:r>
      <w:r w:rsidRPr="00F82A78">
        <w:rPr>
          <w:spacing w:val="-3"/>
        </w:rPr>
        <w:t xml:space="preserve"> </w:t>
      </w:r>
      <w:r w:rsidRPr="00F82A78">
        <w:t>życie</w:t>
      </w:r>
      <w:r w:rsidRPr="00F82A78">
        <w:rPr>
          <w:spacing w:val="-2"/>
        </w:rPr>
        <w:t xml:space="preserve"> </w:t>
      </w:r>
      <w:r w:rsidRPr="00F82A78">
        <w:t>z</w:t>
      </w:r>
      <w:r w:rsidRPr="00F82A78">
        <w:rPr>
          <w:spacing w:val="-4"/>
        </w:rPr>
        <w:t xml:space="preserve"> </w:t>
      </w:r>
      <w:r w:rsidRPr="00F82A78">
        <w:t>dniem</w:t>
      </w:r>
      <w:r w:rsidRPr="00F82A78">
        <w:rPr>
          <w:spacing w:val="-3"/>
        </w:rPr>
        <w:t xml:space="preserve"> </w:t>
      </w:r>
      <w:r w:rsidRPr="00F82A78">
        <w:t>7 stycznia</w:t>
      </w:r>
      <w:r w:rsidRPr="00F82A78">
        <w:rPr>
          <w:spacing w:val="-2"/>
        </w:rPr>
        <w:t xml:space="preserve"> </w:t>
      </w:r>
      <w:r w:rsidRPr="00F82A78">
        <w:t>202</w:t>
      </w:r>
      <w:r w:rsidR="00F82A78" w:rsidRPr="00F82A78">
        <w:t>6</w:t>
      </w:r>
      <w:r w:rsidRPr="00F82A78">
        <w:rPr>
          <w:spacing w:val="-10"/>
        </w:rPr>
        <w:t>r</w:t>
      </w:r>
      <w:r w:rsidR="006B545A">
        <w:rPr>
          <w:spacing w:val="-10"/>
        </w:rPr>
        <w:t>.</w:t>
      </w:r>
    </w:p>
    <w:p w:rsidR="00320C2E" w:rsidRDefault="00320C2E">
      <w:pPr>
        <w:sectPr w:rsidR="00320C2E">
          <w:pgSz w:w="11900" w:h="16840"/>
          <w:pgMar w:top="1340" w:right="1300" w:bottom="280" w:left="1300" w:header="708" w:footer="708" w:gutter="0"/>
          <w:cols w:space="708"/>
        </w:sectPr>
      </w:pPr>
    </w:p>
    <w:p w:rsidR="00320C2E" w:rsidRDefault="00320C2E">
      <w:pPr>
        <w:rPr>
          <w:sz w:val="17"/>
        </w:rPr>
        <w:sectPr w:rsidR="00320C2E">
          <w:pgSz w:w="11900" w:h="16840"/>
          <w:pgMar w:top="1920" w:right="1300" w:bottom="280" w:left="1300" w:header="708" w:footer="708" w:gutter="0"/>
          <w:cols w:space="708"/>
        </w:sectPr>
      </w:pPr>
    </w:p>
    <w:p w:rsidR="00320C2E" w:rsidRDefault="00320C2E">
      <w:pPr>
        <w:pStyle w:val="Tekstpodstawowy"/>
        <w:spacing w:before="4"/>
        <w:rPr>
          <w:sz w:val="17"/>
        </w:rPr>
      </w:pPr>
    </w:p>
    <w:sectPr w:rsidR="00320C2E" w:rsidSect="00320C2E">
      <w:pgSz w:w="1190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672B4"/>
    <w:multiLevelType w:val="hybridMultilevel"/>
    <w:tmpl w:val="849A8BAE"/>
    <w:lvl w:ilvl="0" w:tplc="31E0E2EC">
      <w:start w:val="1"/>
      <w:numFmt w:val="decimal"/>
      <w:lvlText w:val="%1."/>
      <w:lvlJc w:val="left"/>
      <w:pPr>
        <w:ind w:left="84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CCA336">
      <w:start w:val="1"/>
      <w:numFmt w:val="lowerLetter"/>
      <w:lvlText w:val="%2)"/>
      <w:lvlJc w:val="left"/>
      <w:pPr>
        <w:ind w:left="111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D2CEFA">
      <w:numFmt w:val="bullet"/>
      <w:lvlText w:val="•"/>
      <w:lvlJc w:val="left"/>
      <w:pPr>
        <w:ind w:left="2028" w:hanging="286"/>
      </w:pPr>
      <w:rPr>
        <w:rFonts w:hint="default"/>
        <w:lang w:val="pl-PL" w:eastAsia="en-US" w:bidi="ar-SA"/>
      </w:rPr>
    </w:lvl>
    <w:lvl w:ilvl="3" w:tplc="E384D76E">
      <w:numFmt w:val="bullet"/>
      <w:lvlText w:val="•"/>
      <w:lvlJc w:val="left"/>
      <w:pPr>
        <w:ind w:left="2937" w:hanging="286"/>
      </w:pPr>
      <w:rPr>
        <w:rFonts w:hint="default"/>
        <w:lang w:val="pl-PL" w:eastAsia="en-US" w:bidi="ar-SA"/>
      </w:rPr>
    </w:lvl>
    <w:lvl w:ilvl="4" w:tplc="1F0C94EC">
      <w:numFmt w:val="bullet"/>
      <w:lvlText w:val="•"/>
      <w:lvlJc w:val="left"/>
      <w:pPr>
        <w:ind w:left="3846" w:hanging="286"/>
      </w:pPr>
      <w:rPr>
        <w:rFonts w:hint="default"/>
        <w:lang w:val="pl-PL" w:eastAsia="en-US" w:bidi="ar-SA"/>
      </w:rPr>
    </w:lvl>
    <w:lvl w:ilvl="5" w:tplc="8FE4B416">
      <w:numFmt w:val="bullet"/>
      <w:lvlText w:val="•"/>
      <w:lvlJc w:val="left"/>
      <w:pPr>
        <w:ind w:left="4755" w:hanging="286"/>
      </w:pPr>
      <w:rPr>
        <w:rFonts w:hint="default"/>
        <w:lang w:val="pl-PL" w:eastAsia="en-US" w:bidi="ar-SA"/>
      </w:rPr>
    </w:lvl>
    <w:lvl w:ilvl="6" w:tplc="374846E8">
      <w:numFmt w:val="bullet"/>
      <w:lvlText w:val="•"/>
      <w:lvlJc w:val="left"/>
      <w:pPr>
        <w:ind w:left="5664" w:hanging="286"/>
      </w:pPr>
      <w:rPr>
        <w:rFonts w:hint="default"/>
        <w:lang w:val="pl-PL" w:eastAsia="en-US" w:bidi="ar-SA"/>
      </w:rPr>
    </w:lvl>
    <w:lvl w:ilvl="7" w:tplc="A15CCAA6">
      <w:numFmt w:val="bullet"/>
      <w:lvlText w:val="•"/>
      <w:lvlJc w:val="left"/>
      <w:pPr>
        <w:ind w:left="6572" w:hanging="286"/>
      </w:pPr>
      <w:rPr>
        <w:rFonts w:hint="default"/>
        <w:lang w:val="pl-PL" w:eastAsia="en-US" w:bidi="ar-SA"/>
      </w:rPr>
    </w:lvl>
    <w:lvl w:ilvl="8" w:tplc="DBDC3D52">
      <w:numFmt w:val="bullet"/>
      <w:lvlText w:val="•"/>
      <w:lvlJc w:val="left"/>
      <w:pPr>
        <w:ind w:left="7481" w:hanging="286"/>
      </w:pPr>
      <w:rPr>
        <w:rFonts w:hint="default"/>
        <w:lang w:val="pl-PL" w:eastAsia="en-US" w:bidi="ar-SA"/>
      </w:rPr>
    </w:lvl>
  </w:abstractNum>
  <w:abstractNum w:abstractNumId="1">
    <w:nsid w:val="6E946AA1"/>
    <w:multiLevelType w:val="hybridMultilevel"/>
    <w:tmpl w:val="D9A8C5D8"/>
    <w:lvl w:ilvl="0" w:tplc="9A9CC456">
      <w:numFmt w:val="bullet"/>
      <w:lvlText w:val=""/>
      <w:lvlJc w:val="left"/>
      <w:pPr>
        <w:ind w:left="84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EE897A">
      <w:numFmt w:val="bullet"/>
      <w:lvlText w:val="•"/>
      <w:lvlJc w:val="left"/>
      <w:pPr>
        <w:ind w:left="1685" w:hanging="356"/>
      </w:pPr>
      <w:rPr>
        <w:rFonts w:hint="default"/>
        <w:lang w:val="pl-PL" w:eastAsia="en-US" w:bidi="ar-SA"/>
      </w:rPr>
    </w:lvl>
    <w:lvl w:ilvl="2" w:tplc="87EAA58A">
      <w:numFmt w:val="bullet"/>
      <w:lvlText w:val="•"/>
      <w:lvlJc w:val="left"/>
      <w:pPr>
        <w:ind w:left="2531" w:hanging="356"/>
      </w:pPr>
      <w:rPr>
        <w:rFonts w:hint="default"/>
        <w:lang w:val="pl-PL" w:eastAsia="en-US" w:bidi="ar-SA"/>
      </w:rPr>
    </w:lvl>
    <w:lvl w:ilvl="3" w:tplc="1CF8C370">
      <w:numFmt w:val="bullet"/>
      <w:lvlText w:val="•"/>
      <w:lvlJc w:val="left"/>
      <w:pPr>
        <w:ind w:left="3377" w:hanging="356"/>
      </w:pPr>
      <w:rPr>
        <w:rFonts w:hint="default"/>
        <w:lang w:val="pl-PL" w:eastAsia="en-US" w:bidi="ar-SA"/>
      </w:rPr>
    </w:lvl>
    <w:lvl w:ilvl="4" w:tplc="24E4AA48">
      <w:numFmt w:val="bullet"/>
      <w:lvlText w:val="•"/>
      <w:lvlJc w:val="left"/>
      <w:pPr>
        <w:ind w:left="4223" w:hanging="356"/>
      </w:pPr>
      <w:rPr>
        <w:rFonts w:hint="default"/>
        <w:lang w:val="pl-PL" w:eastAsia="en-US" w:bidi="ar-SA"/>
      </w:rPr>
    </w:lvl>
    <w:lvl w:ilvl="5" w:tplc="1F160496">
      <w:numFmt w:val="bullet"/>
      <w:lvlText w:val="•"/>
      <w:lvlJc w:val="left"/>
      <w:pPr>
        <w:ind w:left="5069" w:hanging="356"/>
      </w:pPr>
      <w:rPr>
        <w:rFonts w:hint="default"/>
        <w:lang w:val="pl-PL" w:eastAsia="en-US" w:bidi="ar-SA"/>
      </w:rPr>
    </w:lvl>
    <w:lvl w:ilvl="6" w:tplc="30BAD64A">
      <w:numFmt w:val="bullet"/>
      <w:lvlText w:val="•"/>
      <w:lvlJc w:val="left"/>
      <w:pPr>
        <w:ind w:left="5915" w:hanging="356"/>
      </w:pPr>
      <w:rPr>
        <w:rFonts w:hint="default"/>
        <w:lang w:val="pl-PL" w:eastAsia="en-US" w:bidi="ar-SA"/>
      </w:rPr>
    </w:lvl>
    <w:lvl w:ilvl="7" w:tplc="70E8CFE8">
      <w:numFmt w:val="bullet"/>
      <w:lvlText w:val="•"/>
      <w:lvlJc w:val="left"/>
      <w:pPr>
        <w:ind w:left="6761" w:hanging="356"/>
      </w:pPr>
      <w:rPr>
        <w:rFonts w:hint="default"/>
        <w:lang w:val="pl-PL" w:eastAsia="en-US" w:bidi="ar-SA"/>
      </w:rPr>
    </w:lvl>
    <w:lvl w:ilvl="8" w:tplc="B824C2A4">
      <w:numFmt w:val="bullet"/>
      <w:lvlText w:val="•"/>
      <w:lvlJc w:val="left"/>
      <w:pPr>
        <w:ind w:left="7607" w:hanging="35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0C2E"/>
    <w:rsid w:val="00215FB3"/>
    <w:rsid w:val="00320C2E"/>
    <w:rsid w:val="006B545A"/>
    <w:rsid w:val="00A20DFB"/>
    <w:rsid w:val="00C5351D"/>
    <w:rsid w:val="00D12375"/>
    <w:rsid w:val="00F8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20C2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C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20C2E"/>
  </w:style>
  <w:style w:type="paragraph" w:customStyle="1" w:styleId="Heading1">
    <w:name w:val="Heading 1"/>
    <w:basedOn w:val="Normalny"/>
    <w:uiPriority w:val="1"/>
    <w:qFormat/>
    <w:rsid w:val="00320C2E"/>
    <w:pPr>
      <w:spacing w:before="1"/>
      <w:ind w:left="7" w:right="7"/>
      <w:jc w:val="center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320C2E"/>
    <w:pPr>
      <w:spacing w:before="78"/>
      <w:ind w:left="7" w:right="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20C2E"/>
    <w:pPr>
      <w:ind w:left="84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20C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gzachariasz</dc:creator>
  <cp:lastModifiedBy>OEM</cp:lastModifiedBy>
  <cp:revision>3</cp:revision>
  <cp:lastPrinted>2026-01-12T13:38:00Z</cp:lastPrinted>
  <dcterms:created xsi:type="dcterms:W3CDTF">2026-01-12T13:33:00Z</dcterms:created>
  <dcterms:modified xsi:type="dcterms:W3CDTF">2026-01-12T13:38:00Z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</Properties>
</file>