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98" w:rsidRPr="0080025B" w:rsidRDefault="00F84198" w:rsidP="0080025B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Rekrutacja do przedszkoli i oddziałów przedszkolnych w publicznych szkołach podstawowych w roku szkolnym 2024/2025</w:t>
      </w:r>
    </w:p>
    <w:p w:rsidR="00F84198" w:rsidRPr="0080025B" w:rsidRDefault="00F84198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Wójt Gminy Zabierzów Zarządzeniem Nr 30/2024 z dnia 30 stycznia 2024 r. </w:t>
      </w:r>
      <w:r w:rsidR="00090EC9"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ustalił terminy rekrutacji do publicznych przedszkoli i oddziałów przedszkolnych w publicznych szkołach podstawowych oraz przedszkoli niepublicznych wyłonionych w otwartym konkursie ofert na rok szkolny 2024/2025. </w:t>
      </w:r>
    </w:p>
    <w:p w:rsidR="00090EC9" w:rsidRPr="0080025B" w:rsidRDefault="00090EC9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Postępowanie rekrutacyjne do przedszkoli i oddziałów przedszkolnych w szkołach podstawowych odbywać się będzie z wykorzystaniem systemu elektronicznego VULCAN</w:t>
      </w:r>
      <w:r w:rsidR="00306F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- </w:t>
      </w:r>
      <w:hyperlink r:id="rId5" w:history="1">
        <w:r w:rsidR="00306F78" w:rsidRPr="00097495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</w:rPr>
          <w:t>https://naborp-kandydat.vulcan.net.pl/gminazabierzow</w:t>
        </w:r>
      </w:hyperlink>
      <w:r w:rsidR="00306F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:rsidR="00090EC9" w:rsidRPr="0080025B" w:rsidRDefault="00090EC9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Strona internetowa dla rodziców będzie dostępna od 25 marca 2024 r. </w:t>
      </w:r>
    </w:p>
    <w:p w:rsidR="00090EC9" w:rsidRPr="0080025B" w:rsidRDefault="00090EC9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Dokumenty i szczegółowe informacje w sprawie rekrutacji, będą do pobrania za pośrednictwem systemu.</w:t>
      </w:r>
    </w:p>
    <w:p w:rsidR="00090EC9" w:rsidRPr="0080025B" w:rsidRDefault="00090EC9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Jednocześnie informujemy, że na drugim etapie postępowani</w:t>
      </w:r>
      <w:r w:rsidR="0080025B"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rekrutacyjnego na rok szkolny 2024/2025 obowiązują kryteria i liczby punktów przyjęte Uchwałą Rady Gminy Zabierzów Nr IX/42/19 z dnia 31 stycznia 2019 roku 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kryteriów. </w:t>
      </w:r>
    </w:p>
    <w:p w:rsidR="00090EC9" w:rsidRPr="0080025B" w:rsidRDefault="00090EC9" w:rsidP="0080025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Termin składania wniosków o kontynuowanie wychowania przedszkolnego przez dziecko w danym przedszkolu został ustalony do dnia 13 marca 2024 r. </w:t>
      </w:r>
    </w:p>
    <w:p w:rsidR="00090EC9" w:rsidRPr="0080025B" w:rsidRDefault="00090E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90EC9" w:rsidRPr="0080025B" w:rsidRDefault="00090E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90EC9" w:rsidRPr="0080025B" w:rsidRDefault="00090EC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 pobrania:</w:t>
      </w:r>
    </w:p>
    <w:p w:rsidR="00090EC9" w:rsidRPr="0080025B" w:rsidRDefault="0080025B" w:rsidP="00090EC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0025B">
        <w:rPr>
          <w:rFonts w:ascii="Times New Roman" w:hAnsi="Times New Roman" w:cs="Times New Roman"/>
        </w:rPr>
        <w:t xml:space="preserve">Zarządzenie Wójta Gminy Zabierzów Nr 30/2024 z dnia 30 stycznia 2024 r. w sprawie harmonogramu czynności w postępowaniu rekrutacyjnym oraz postępowaniu uzupełniającym do przedszkoli, oddziałów przedszkolnych w szkołach podstawowych, dla których organem jest Gmina Zabierzów. </w:t>
      </w:r>
    </w:p>
    <w:p w:rsidR="0080025B" w:rsidRPr="0080025B" w:rsidRDefault="0080025B" w:rsidP="0080025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0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Uchwała Rady Gminy Zabierzów Nr IX/42/19 z dnia 31 stycznia 2019 roku 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kryteriów. </w:t>
      </w:r>
    </w:p>
    <w:p w:rsidR="0080025B" w:rsidRPr="00090EC9" w:rsidRDefault="0080025B" w:rsidP="0080025B">
      <w:pPr>
        <w:pStyle w:val="Akapitzlist"/>
      </w:pPr>
    </w:p>
    <w:sectPr w:rsidR="0080025B" w:rsidRPr="00090EC9" w:rsidSect="006A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4481"/>
    <w:multiLevelType w:val="multilevel"/>
    <w:tmpl w:val="7E4E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53167"/>
    <w:multiLevelType w:val="hybridMultilevel"/>
    <w:tmpl w:val="97029FA0"/>
    <w:lvl w:ilvl="0" w:tplc="6A84A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B74F6"/>
    <w:multiLevelType w:val="multilevel"/>
    <w:tmpl w:val="ABB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4198"/>
    <w:rsid w:val="00090EC9"/>
    <w:rsid w:val="00306F78"/>
    <w:rsid w:val="006A7466"/>
    <w:rsid w:val="0080025B"/>
    <w:rsid w:val="00AE5B45"/>
    <w:rsid w:val="00F8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41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41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0EC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p-kandydat.vulcan.net.pl/gminazabierz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Małgosia</cp:lastModifiedBy>
  <cp:revision>2</cp:revision>
  <cp:lastPrinted>2024-02-01T12:37:00Z</cp:lastPrinted>
  <dcterms:created xsi:type="dcterms:W3CDTF">2024-02-27T12:35:00Z</dcterms:created>
  <dcterms:modified xsi:type="dcterms:W3CDTF">2024-02-27T12:35:00Z</dcterms:modified>
</cp:coreProperties>
</file>